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103F0" w14:textId="77777777" w:rsidR="00C2159A" w:rsidRPr="002F3371" w:rsidRDefault="00246446" w:rsidP="002F3371">
      <w:pPr>
        <w:pStyle w:val="PlainText"/>
        <w:tabs>
          <w:tab w:val="left" w:pos="360"/>
          <w:tab w:val="left" w:pos="540"/>
        </w:tabs>
        <w:jc w:val="center"/>
        <w:outlineLvl w:val="0"/>
        <w:rPr>
          <w:rFonts w:ascii="Arial" w:hAnsi="Arial" w:cs="Arial"/>
          <w:b/>
          <w:sz w:val="32"/>
        </w:rPr>
      </w:pPr>
      <w:r w:rsidRPr="002F3371">
        <w:rPr>
          <w:rFonts w:ascii="Arial" w:hAnsi="Arial" w:cs="Arial"/>
          <w:b/>
          <w:sz w:val="32"/>
        </w:rPr>
        <w:t>Canned Lineshaft (VIC) Specification</w:t>
      </w:r>
    </w:p>
    <w:p w14:paraId="0790F691" w14:textId="77777777" w:rsidR="00C2159A" w:rsidRPr="00252CDB" w:rsidRDefault="00C2159A" w:rsidP="00C2159A">
      <w:pPr>
        <w:pStyle w:val="PlainText"/>
        <w:tabs>
          <w:tab w:val="left" w:pos="360"/>
          <w:tab w:val="left" w:pos="540"/>
        </w:tabs>
        <w:ind w:left="1080" w:hanging="1080"/>
        <w:outlineLvl w:val="0"/>
        <w:rPr>
          <w:rFonts w:ascii="Arial" w:hAnsi="Arial" w:cs="Arial"/>
        </w:rPr>
      </w:pPr>
    </w:p>
    <w:p w14:paraId="5F4FCD20" w14:textId="77777777" w:rsidR="00C2159A" w:rsidRPr="00252CDB" w:rsidRDefault="00C2159A" w:rsidP="002F3371">
      <w:pPr>
        <w:pStyle w:val="PlainText"/>
        <w:tabs>
          <w:tab w:val="left" w:pos="360"/>
          <w:tab w:val="left" w:pos="540"/>
          <w:tab w:val="left" w:pos="3335"/>
        </w:tabs>
        <w:ind w:left="1080" w:hanging="1080"/>
        <w:outlineLvl w:val="0"/>
        <w:rPr>
          <w:rFonts w:ascii="Arial" w:hAnsi="Arial" w:cs="Arial"/>
          <w:sz w:val="28"/>
        </w:rPr>
      </w:pPr>
      <w:r w:rsidRPr="00252CDB">
        <w:rPr>
          <w:rFonts w:ascii="Arial" w:hAnsi="Arial" w:cs="Arial"/>
          <w:sz w:val="28"/>
        </w:rPr>
        <w:t>PART 1- GENERAL</w:t>
      </w:r>
      <w:r>
        <w:rPr>
          <w:rFonts w:ascii="Arial" w:hAnsi="Arial" w:cs="Arial"/>
          <w:sz w:val="28"/>
        </w:rPr>
        <w:t xml:space="preserve"> </w:t>
      </w:r>
      <w:r w:rsidR="002F3371">
        <w:rPr>
          <w:rFonts w:ascii="Arial" w:hAnsi="Arial" w:cs="Arial"/>
          <w:sz w:val="28"/>
        </w:rPr>
        <w:tab/>
      </w:r>
    </w:p>
    <w:p w14:paraId="137D2429" w14:textId="77777777" w:rsidR="00C2159A" w:rsidRPr="00252CDB" w:rsidRDefault="00C2159A" w:rsidP="00C2159A">
      <w:pPr>
        <w:pStyle w:val="PlainText"/>
        <w:tabs>
          <w:tab w:val="left" w:pos="360"/>
          <w:tab w:val="left" w:pos="540"/>
        </w:tabs>
        <w:ind w:left="1080" w:hanging="1080"/>
        <w:outlineLvl w:val="0"/>
        <w:rPr>
          <w:rFonts w:ascii="Arial" w:hAnsi="Arial" w:cs="Arial"/>
        </w:rPr>
      </w:pPr>
    </w:p>
    <w:p w14:paraId="42E10313" w14:textId="77777777" w:rsidR="00C2159A" w:rsidRPr="00252CDB" w:rsidRDefault="00C2159A" w:rsidP="00C2159A">
      <w:pPr>
        <w:pStyle w:val="PlainText"/>
        <w:numPr>
          <w:ilvl w:val="1"/>
          <w:numId w:val="42"/>
        </w:numPr>
        <w:tabs>
          <w:tab w:val="left" w:pos="360"/>
          <w:tab w:val="left" w:pos="540"/>
        </w:tabs>
        <w:outlineLvl w:val="0"/>
        <w:rPr>
          <w:rFonts w:ascii="Arial" w:hAnsi="Arial" w:cs="Arial"/>
          <w:sz w:val="24"/>
        </w:rPr>
      </w:pPr>
      <w:r w:rsidRPr="00252CDB">
        <w:rPr>
          <w:rFonts w:ascii="Arial" w:hAnsi="Arial" w:cs="Arial"/>
          <w:sz w:val="24"/>
        </w:rPr>
        <w:t>SCOPE</w:t>
      </w:r>
    </w:p>
    <w:p w14:paraId="4D3FC2FF" w14:textId="77777777" w:rsidR="00C2159A" w:rsidRPr="00252CDB" w:rsidRDefault="00C2159A" w:rsidP="00C2159A">
      <w:pPr>
        <w:pStyle w:val="PlainText"/>
        <w:numPr>
          <w:ilvl w:val="0"/>
          <w:numId w:val="17"/>
        </w:numPr>
        <w:tabs>
          <w:tab w:val="left" w:pos="360"/>
          <w:tab w:val="left" w:pos="540"/>
        </w:tabs>
        <w:rPr>
          <w:rFonts w:ascii="Arial" w:hAnsi="Arial" w:cs="Arial"/>
          <w:sz w:val="22"/>
          <w:szCs w:val="22"/>
        </w:rPr>
      </w:pPr>
      <w:r w:rsidRPr="00252CDB">
        <w:rPr>
          <w:rFonts w:ascii="Arial" w:hAnsi="Arial" w:cs="Arial"/>
          <w:sz w:val="22"/>
          <w:szCs w:val="22"/>
        </w:rPr>
        <w:t>Pumps that are supplied under this specification shall be vertical turbine</w:t>
      </w:r>
      <w:r w:rsidR="00FA1363">
        <w:rPr>
          <w:rFonts w:ascii="Arial" w:hAnsi="Arial" w:cs="Arial"/>
          <w:sz w:val="22"/>
          <w:szCs w:val="22"/>
        </w:rPr>
        <w:t xml:space="preserve"> open</w:t>
      </w:r>
      <w:r w:rsidRPr="00252CDB">
        <w:rPr>
          <w:rFonts w:ascii="Arial" w:hAnsi="Arial" w:cs="Arial"/>
          <w:sz w:val="22"/>
          <w:szCs w:val="22"/>
        </w:rPr>
        <w:t xml:space="preserve"> lineshaft design with</w:t>
      </w:r>
      <w:r w:rsidR="00FA1363">
        <w:rPr>
          <w:rFonts w:ascii="Arial" w:hAnsi="Arial" w:cs="Arial"/>
          <w:sz w:val="22"/>
          <w:szCs w:val="22"/>
        </w:rPr>
        <w:t xml:space="preserve"> product lubrication</w:t>
      </w:r>
      <w:r w:rsidRPr="00252CDB">
        <w:rPr>
          <w:rFonts w:ascii="Arial" w:hAnsi="Arial" w:cs="Arial"/>
          <w:sz w:val="22"/>
          <w:szCs w:val="22"/>
        </w:rPr>
        <w:t>,</w:t>
      </w:r>
      <w:r w:rsidRPr="00252CDB">
        <w:rPr>
          <w:rFonts w:ascii="Arial" w:hAnsi="Arial" w:cs="Arial"/>
          <w:color w:val="FF0000"/>
          <w:sz w:val="22"/>
          <w:szCs w:val="22"/>
        </w:rPr>
        <w:t xml:space="preserve"> </w:t>
      </w:r>
      <w:r w:rsidRPr="00252CDB">
        <w:rPr>
          <w:rFonts w:ascii="Arial" w:hAnsi="Arial" w:cs="Arial"/>
          <w:sz w:val="22"/>
          <w:szCs w:val="22"/>
        </w:rPr>
        <w:t xml:space="preserve">including a bowl assembly, column assembly, </w:t>
      </w:r>
      <w:r w:rsidR="00FA1363">
        <w:rPr>
          <w:rFonts w:ascii="Arial" w:hAnsi="Arial" w:cs="Arial"/>
          <w:sz w:val="22"/>
          <w:szCs w:val="22"/>
        </w:rPr>
        <w:t xml:space="preserve">suction can, </w:t>
      </w:r>
      <w:r w:rsidRPr="00252CDB">
        <w:rPr>
          <w:rFonts w:ascii="Arial" w:hAnsi="Arial" w:cs="Arial"/>
          <w:sz w:val="22"/>
          <w:szCs w:val="22"/>
        </w:rPr>
        <w:t>discharge head and driver. The discharge head shall be designed to carry the entire weight of the bowl and column assembly along with the specified driver without excessive vibration or noise. All of the supplied equipment shall conform to this specification.</w:t>
      </w:r>
    </w:p>
    <w:p w14:paraId="22289B56" w14:textId="77777777" w:rsidR="00C2159A" w:rsidRPr="00252CDB" w:rsidRDefault="00C2159A" w:rsidP="00C2159A">
      <w:pPr>
        <w:pStyle w:val="PlainText"/>
        <w:tabs>
          <w:tab w:val="left" w:pos="360"/>
          <w:tab w:val="left" w:pos="540"/>
        </w:tabs>
        <w:rPr>
          <w:rFonts w:ascii="Arial" w:hAnsi="Arial" w:cs="Arial"/>
          <w:sz w:val="22"/>
          <w:szCs w:val="22"/>
        </w:rPr>
      </w:pPr>
    </w:p>
    <w:p w14:paraId="0ADBFEE6" w14:textId="77777777" w:rsidR="00C2159A" w:rsidRPr="00252CDB" w:rsidRDefault="00C2159A" w:rsidP="00C2159A">
      <w:pPr>
        <w:pStyle w:val="PlainText"/>
        <w:numPr>
          <w:ilvl w:val="0"/>
          <w:numId w:val="17"/>
        </w:numPr>
        <w:tabs>
          <w:tab w:val="left" w:pos="360"/>
          <w:tab w:val="left" w:pos="540"/>
        </w:tabs>
        <w:rPr>
          <w:rFonts w:ascii="Arial" w:hAnsi="Arial" w:cs="Arial"/>
          <w:sz w:val="22"/>
          <w:szCs w:val="22"/>
        </w:rPr>
      </w:pPr>
      <w:r w:rsidRPr="00252CDB">
        <w:rPr>
          <w:rFonts w:ascii="Arial" w:hAnsi="Arial" w:cs="Arial"/>
          <w:sz w:val="22"/>
          <w:szCs w:val="22"/>
        </w:rPr>
        <w:t xml:space="preserve">The required units shall be Gould’s Water Technology Model </w:t>
      </w:r>
      <w:sdt>
        <w:sdtPr>
          <w:rPr>
            <w:rFonts w:ascii="Arial" w:hAnsi="Arial" w:cs="Arial"/>
            <w:sz w:val="22"/>
            <w:szCs w:val="22"/>
          </w:rPr>
          <w:alias w:val="Model"/>
          <w:tag w:val="Model"/>
          <w:id w:val="-873528514"/>
          <w:placeholder>
            <w:docPart w:val="0C46733106604E0DB9F690C8143E46A4"/>
          </w:placeholder>
          <w:showingPlcHdr/>
          <w:dropDownList>
            <w:listItem w:value="Choose an item."/>
            <w:listItem w:displayText="5RWALC" w:value="5RWALC"/>
            <w:listItem w:displayText="5RWAHC" w:value="5RWAHC"/>
            <w:listItem w:displayText="5CLC" w:value="5CLC"/>
            <w:listItem w:displayText="5CHC" w:value="5CHC"/>
            <w:listItem w:displayText="5TLC" w:value="5TLC"/>
            <w:listItem w:displayText="5THC" w:value="5THC"/>
            <w:listItem w:displayText="6CLC" w:value="6CLC"/>
            <w:listItem w:displayText="6CHC" w:value="6CHC"/>
            <w:listItem w:displayText="6DHLO" w:value="6DHLO"/>
            <w:listItem w:displayText="6DHLC" w:value="6DHLC"/>
            <w:listItem w:displayText="6DHHO" w:value="6DHHO"/>
            <w:listItem w:displayText="6DHHC" w:value="6DHHC"/>
            <w:listItem w:displayText="7WALC" w:value="7WALC"/>
            <w:listItem w:displayText="7WAHC" w:value="7WAHC"/>
            <w:listItem w:displayText="7CLC" w:value="7CLC"/>
            <w:listItem w:displayText="7CLO" w:value="7CLO"/>
            <w:listItem w:displayText="7CHC" w:value="7CHC"/>
            <w:listItem w:displayText="7CHO" w:value="7CHO"/>
            <w:listItem w:displayText="7TLC" w:value="7TLC"/>
            <w:listItem w:displayText="7THC" w:value="7THC"/>
            <w:listItem w:displayText="8RJLC" w:value="8RJLC"/>
            <w:listItem w:displayText="8RJLO" w:value="8RJLO"/>
            <w:listItem w:displayText="8RJHC" w:value="8RJHC"/>
            <w:listItem w:displayText="8RJHO" w:value="8RJHO"/>
            <w:listItem w:displayText="8FDLC" w:value="8FDLC"/>
            <w:listItem w:displayText="8FDLO" w:value="8FDLO"/>
            <w:listItem w:displayText="8FDHC" w:value="8FDHC"/>
            <w:listItem w:displayText="8FDHO" w:value="8FDHO"/>
            <w:listItem w:displayText="9WALC" w:value="9WALC"/>
            <w:listItem w:displayText="9WAHC" w:value="9WAHC"/>
            <w:listItem w:displayText="9RCLC" w:value="9RCLC"/>
            <w:listItem w:displayText="9RCLO" w:value="9RCLO"/>
            <w:listItem w:displayText="9RCHC" w:value="9RCHC"/>
            <w:listItem w:displayText="9RCHO" w:value="9RCHO"/>
            <w:listItem w:displayText="9TLC" w:value="9TLC"/>
            <w:listItem w:displayText="9THC" w:value="9THC"/>
            <w:listItem w:displayText="10RALC" w:value="10RALC"/>
            <w:listItem w:displayText="10RAHC" w:value="10RAHC"/>
            <w:listItem w:displayText="10WALC" w:value="10WALC"/>
            <w:listItem w:displayText="10WAHC" w:value="10WAHC"/>
            <w:listItem w:displayText="10RJLC" w:value="10RJLC"/>
            <w:listItem w:displayText="10RJLO" w:value="10RJLO"/>
            <w:listItem w:displayText="10RJMC" w:value="10RJMC"/>
            <w:listItem w:displayText="10RJMO" w:value="10RJMO"/>
            <w:listItem w:displayText="10RJHC" w:value="10RJHC"/>
            <w:listItem w:displayText="10RJHO" w:value="10RJHO"/>
            <w:listItem w:displayText="10DHLC" w:value="10DHLC"/>
            <w:listItem w:displayText="10DHLO" w:value="10DHLO"/>
            <w:listItem w:displayText="10DHHC" w:value="10DHHC"/>
            <w:listItem w:displayText="10DHHO" w:value="10DHHO"/>
            <w:listItem w:displayText="10DXC" w:value="10DXC"/>
            <w:listItem w:displayText="10LHC" w:value="10LHC"/>
            <w:listItem w:displayText="11RALC" w:value="11RALC"/>
            <w:listItem w:displayText="11RAHC" w:value="11RAHC"/>
            <w:listItem w:displayText="11RAHXC" w:value="11RAHXC"/>
            <w:listItem w:displayText="11WALC" w:value="11WALC"/>
            <w:listItem w:displayText="11WAHC" w:value="11WAHC"/>
            <w:listItem w:displayText="11CLC" w:value="11CLC"/>
            <w:listItem w:displayText="11CLO" w:value="11CLO"/>
            <w:listItem w:displayText="11CMC" w:value="11CMC"/>
            <w:listItem w:displayText="11CMO" w:value="11CMO"/>
            <w:listItem w:displayText="11CHC" w:value="11CHC"/>
            <w:listItem w:displayText="11CHO" w:value="11CHO"/>
            <w:listItem w:displayText="12WALC" w:value="12WALC"/>
            <w:listItem w:displayText="12WAMC" w:value="12WAMC"/>
            <w:listItem w:displayText="12WAHC" w:value="12WAHC"/>
            <w:listItem w:displayText="12RJLC" w:value="12RJLC"/>
            <w:listItem w:displayText="12RJLO" w:value="12RJLO"/>
            <w:listItem w:displayText="12RJMC" w:value="12RJMC"/>
            <w:listItem w:displayText="12RJMO" w:value="12RJMO"/>
            <w:listItem w:displayText="12RJHC" w:value="12RJHC"/>
            <w:listItem w:displayText="12RJHO" w:value="12RJHO"/>
            <w:listItem w:displayText="12CLC" w:value="12CLC"/>
            <w:listItem w:displayText="12CLO" w:value="12CLO"/>
            <w:listItem w:displayText="12CMC" w:value="12CMC"/>
            <w:listItem w:displayText="12CMO" w:value="12CMO"/>
            <w:listItem w:displayText="12CHC" w:value="12CHC"/>
            <w:listItem w:displayText="12CHO" w:value="12CHO"/>
            <w:listItem w:displayText="12FDLO" w:value="12FDLO"/>
            <w:listItem w:displayText="12FDHO" w:value="12FDHO"/>
            <w:listItem w:displayText="12DXC" w:value="12DXC"/>
            <w:listItem w:displayText="12FDLC" w:value="12FDLC"/>
            <w:listItem w:displayText="12FDHC" w:value="12FDHC"/>
            <w:listItem w:displayText="12FRHC" w:value="12FRHC"/>
            <w:listItem w:displayText="12FRHO" w:value="12FRHO"/>
            <w:listItem w:displayText="13RALC" w:value="13RALC"/>
            <w:listItem w:displayText="13RAHC" w:value="13RAHC"/>
            <w:listItem w:displayText="13RAHXC" w:value="13RAHXC"/>
            <w:listItem w:displayText="13CLC" w:value="13CLC"/>
            <w:listItem w:displayText="13CMC" w:value="13CMC"/>
            <w:listItem w:displayText="13CHC" w:value="13CHC"/>
            <w:listItem w:displayText="14RJLC" w:value="14RJLC"/>
            <w:listItem w:displayText="14RJLO" w:value="14RJLO"/>
            <w:listItem w:displayText="14RJMC" w:value="14RJMC"/>
            <w:listItem w:displayText="14RJMO" w:value="14RJMO"/>
            <w:listItem w:displayText="14RJHC" w:value="14RJHC"/>
            <w:listItem w:displayText="14RJHO" w:value="14RJHO"/>
            <w:listItem w:displayText="14DHLO" w:value="14DHLO"/>
            <w:listItem w:displayText="14DHHO" w:value="14DHHO"/>
            <w:listItem w:displayText="14DXC" w:value="14DXC"/>
            <w:listItem w:displayText="14RHLC" w:value="14RHLC"/>
            <w:listItem w:displayText="14RHLO" w:value="14RHLO"/>
            <w:listItem w:displayText="14RHMC" w:value="14RHMC"/>
            <w:listItem w:displayText="14RHMO" w:value="14RHMO"/>
            <w:listItem w:displayText="14RHHC" w:value="14RHHC"/>
            <w:listItem w:displayText="14RHHO" w:value="14RHHO"/>
            <w:listItem w:displayText="14FHC" w:value="14FHC"/>
            <w:listItem w:displayText="15FHC" w:value="15FHC"/>
            <w:listItem w:displayText="16BLC" w:value="16BLC"/>
            <w:listItem w:displayText="16BHC" w:value="16BHC"/>
            <w:listItem w:displayText="16DMC" w:value="16DMC"/>
            <w:listItem w:displayText="16DHLC" w:value="16DHLC"/>
            <w:listItem w:displayText="16DHLO" w:value="16DHLO"/>
            <w:listItem w:displayText="16DHHO" w:value="16DHHO"/>
            <w:listItem w:displayText="16DXC" w:value="16DXC"/>
            <w:listItem w:displayText="16RGLXC" w:value="16RGLXC"/>
            <w:listItem w:displayText="16RGLC" w:value="16RGLC"/>
            <w:listItem w:displayText="16RGHC" w:value="16RGHC"/>
            <w:listItem w:displayText="16RGXHC" w:value="16RGXHC"/>
            <w:listItem w:displayText="18BLC" w:value="18BLC"/>
            <w:listItem w:displayText="18BHC" w:value="18BHC"/>
            <w:listItem w:displayText="18CHC" w:value="18CHC"/>
            <w:listItem w:displayText="18DMC" w:value="18DMC"/>
            <w:listItem w:displayText="18DHC" w:value="18DHC"/>
            <w:listItem w:displayText="18DXC" w:value="18DXC"/>
            <w:listItem w:displayText="18HMC" w:value="18HMC"/>
            <w:listItem w:displayText="18HXC" w:value="18HXC"/>
            <w:listItem w:displayText="18HMO" w:value="18HMO"/>
            <w:listItem w:displayText="18LHC/1ST" w:value="18LHC/1ST"/>
            <w:listItem w:displayText="18LHC/ADD" w:value="18LHC/ADD"/>
            <w:listItem w:displayText="18LHXC" w:value="18LHXC"/>
            <w:listItem w:displayText="18GHXC" w:value="18GHXC"/>
            <w:listItem w:displayText="20BHC" w:value="20BHC"/>
            <w:listItem w:displayText="20ELC" w:value="20ELC"/>
            <w:listItem w:displayText="20EHC/1ST" w:value="20EHC/1ST"/>
            <w:listItem w:displayText="20EHC/ADD" w:value="20EHC/ADD"/>
            <w:listItem w:displayText="20EHXC" w:value="20EHXC"/>
            <w:listItem w:displayText="20GLC" w:value="20GLC"/>
            <w:listItem w:displayText="20GLXC" w:value="20GLXC"/>
            <w:listItem w:displayText="20GHC" w:value="20GHC"/>
            <w:listItem w:displayText="20GHXC" w:value="20GHXC"/>
            <w:listItem w:displayText="24CLC" w:value="24CLC"/>
            <w:listItem w:displayText="24CHC" w:value="24CHC"/>
            <w:listItem w:displayText="24ELC" w:value="24ELC"/>
            <w:listItem w:displayText="24EHC" w:value="24EHC"/>
            <w:listItem w:displayText="24EHC/ADD" w:value="24EHC/ADD"/>
            <w:listItem w:displayText="24DMC" w:value="24DMC"/>
            <w:listItem w:displayText="24DMC/ADD" w:value="24DMC/ADD"/>
            <w:listItem w:displayText="24DXC" w:value="24DXC"/>
            <w:listItem w:displayText="24FHC" w:value="24FHC"/>
            <w:listItem w:displayText="24GLC" w:value="24GLC"/>
            <w:listItem w:displayText="24GHC" w:value="24GHC"/>
            <w:listItem w:displayText="24GHC/ADD" w:value="24GHC/ADD"/>
            <w:listItem w:displayText="24GHXC" w:value="24GHXC"/>
            <w:listItem w:displayText="24DX" w:value="24DX"/>
            <w:listItem w:displayText="26GHC" w:value="26GHC"/>
            <w:listItem w:displayText="26GHC/ADD" w:value="26GHC/ADD"/>
            <w:listItem w:displayText="26GXHC" w:value="26GXHC"/>
            <w:listItem w:displayText="28BLC" w:value="28BLC"/>
            <w:listItem w:displayText="28BHC" w:value="28BHC"/>
            <w:listItem w:displayText="28GHC" w:value="28GHC"/>
            <w:listItem w:displayText="28GHC/ADD" w:value="28GHC/ADD"/>
            <w:listItem w:displayText="30BLC" w:value="30BLC"/>
            <w:listItem w:displayText="30BLC/ADD" w:value="30BLC/ADD"/>
            <w:listItem w:displayText="30BHC" w:value="30BHC"/>
            <w:listItem w:displayText="30BHC/ADD" w:value="30BHC/ADD"/>
          </w:dropDownList>
        </w:sdtPr>
        <w:sdtEndPr/>
        <w:sdtContent>
          <w:r w:rsidRPr="001F29E3">
            <w:rPr>
              <w:rStyle w:val="PlaceholderText"/>
              <w:rFonts w:ascii="Arial" w:hAnsi="Arial" w:cs="Arial"/>
              <w:i/>
              <w:color w:val="4F81BD" w:themeColor="accent1"/>
              <w:sz w:val="22"/>
              <w:szCs w:val="22"/>
            </w:rPr>
            <w:t>Choose a model</w:t>
          </w:r>
        </w:sdtContent>
      </w:sdt>
      <w:r w:rsidRPr="00252CDB">
        <w:rPr>
          <w:rFonts w:ascii="Arial" w:hAnsi="Arial" w:cs="Arial"/>
          <w:sz w:val="22"/>
          <w:szCs w:val="22"/>
        </w:rPr>
        <w:t xml:space="preserve"> with </w:t>
      </w:r>
      <w:sdt>
        <w:sdtPr>
          <w:rPr>
            <w:rFonts w:ascii="Arial" w:hAnsi="Arial" w:cs="Arial"/>
            <w:sz w:val="22"/>
            <w:szCs w:val="22"/>
          </w:rPr>
          <w:alias w:val="Stages"/>
          <w:tag w:val="Stages"/>
          <w:id w:val="383756852"/>
          <w:placeholder>
            <w:docPart w:val="ADCC40C49CE2485AA37DB45327001677"/>
          </w:placeholder>
          <w:showingPlcHdr/>
          <w:dropDownList>
            <w:listItem w:value="Choose an item."/>
            <w:listItem w:displayText="1 stage" w:value="1 stage"/>
            <w:listItem w:displayText="2 stages" w:value="2 stages"/>
            <w:listItem w:displayText="3 stages" w:value="3 stages"/>
            <w:listItem w:displayText="4 stages" w:value="4 stages"/>
            <w:listItem w:displayText="5 stages" w:value="5 stages"/>
            <w:listItem w:displayText="6 stages" w:value="6 stages"/>
            <w:listItem w:displayText="7 stages" w:value="7 stages"/>
            <w:listItem w:displayText="8 stages" w:value="8 stages"/>
            <w:listItem w:displayText="9 stages" w:value="9 stages"/>
            <w:listItem w:displayText="10 stages" w:value="10 stages"/>
            <w:listItem w:displayText="11 stages" w:value="11 stages"/>
            <w:listItem w:displayText="12 stages" w:value="12 stages"/>
            <w:listItem w:displayText="13 stages" w:value="13 stages"/>
            <w:listItem w:displayText="14 stages" w:value="14 stages"/>
            <w:listItem w:displayText="15 stages" w:value="15 stages"/>
            <w:listItem w:displayText="16 stages" w:value="16 stages"/>
            <w:listItem w:displayText="17 stages" w:value="17 stages"/>
            <w:listItem w:displayText="18 stages" w:value="18 stages"/>
            <w:listItem w:displayText="19 stages" w:value="19 stages"/>
            <w:listItem w:displayText="20 stages" w:value="20 stages"/>
          </w:dropDownList>
        </w:sdtPr>
        <w:sdtEndPr/>
        <w:sdtContent>
          <w:r w:rsidRPr="00FC3CDA">
            <w:rPr>
              <w:rFonts w:ascii="Arial" w:hAnsi="Arial" w:cs="Arial"/>
              <w:i/>
              <w:color w:val="4F81BD" w:themeColor="accent1"/>
            </w:rPr>
            <w:t>number of stages</w:t>
          </w:r>
        </w:sdtContent>
      </w:sdt>
      <w:r w:rsidRPr="00252CDB">
        <w:rPr>
          <w:rFonts w:ascii="Arial" w:hAnsi="Arial" w:cs="Arial"/>
          <w:i/>
          <w:sz w:val="22"/>
          <w:szCs w:val="22"/>
        </w:rPr>
        <w:t>,</w:t>
      </w:r>
      <w:r w:rsidRPr="00252CDB">
        <w:rPr>
          <w:rFonts w:ascii="Arial" w:hAnsi="Arial" w:cs="Arial"/>
          <w:sz w:val="22"/>
          <w:szCs w:val="22"/>
        </w:rPr>
        <w:t xml:space="preserve"> or an approved equal.</w:t>
      </w:r>
    </w:p>
    <w:p w14:paraId="34CE6A10" w14:textId="77777777" w:rsidR="00C2159A" w:rsidRPr="00252CDB" w:rsidRDefault="00C2159A" w:rsidP="00C2159A">
      <w:pPr>
        <w:pStyle w:val="PlainText"/>
        <w:tabs>
          <w:tab w:val="left" w:pos="360"/>
          <w:tab w:val="left" w:pos="540"/>
        </w:tabs>
        <w:rPr>
          <w:rFonts w:ascii="Arial" w:hAnsi="Arial" w:cs="Arial"/>
        </w:rPr>
      </w:pPr>
    </w:p>
    <w:p w14:paraId="6DC7BD9A" w14:textId="77777777" w:rsidR="00C2159A" w:rsidRPr="00252CDB" w:rsidRDefault="00C2159A" w:rsidP="00C2159A">
      <w:pPr>
        <w:pStyle w:val="PlainText"/>
        <w:tabs>
          <w:tab w:val="left" w:pos="360"/>
          <w:tab w:val="left" w:pos="540"/>
        </w:tabs>
        <w:rPr>
          <w:rFonts w:ascii="Arial" w:hAnsi="Arial" w:cs="Arial"/>
        </w:rPr>
      </w:pPr>
    </w:p>
    <w:p w14:paraId="22C1BC53" w14:textId="77777777" w:rsidR="00C2159A" w:rsidRPr="00252CDB" w:rsidRDefault="00C2159A" w:rsidP="00C2159A">
      <w:pPr>
        <w:pStyle w:val="PlainText"/>
        <w:numPr>
          <w:ilvl w:val="1"/>
          <w:numId w:val="42"/>
        </w:numPr>
        <w:tabs>
          <w:tab w:val="left" w:pos="360"/>
          <w:tab w:val="left" w:pos="540"/>
        </w:tabs>
        <w:outlineLvl w:val="0"/>
        <w:rPr>
          <w:rFonts w:ascii="Arial" w:hAnsi="Arial" w:cs="Arial"/>
          <w:sz w:val="24"/>
        </w:rPr>
      </w:pPr>
      <w:r w:rsidRPr="00252CDB">
        <w:rPr>
          <w:rFonts w:ascii="Arial" w:hAnsi="Arial" w:cs="Arial"/>
          <w:sz w:val="24"/>
        </w:rPr>
        <w:t>QUALITY ASSURANCES</w:t>
      </w:r>
    </w:p>
    <w:p w14:paraId="7D628DE5" w14:textId="77777777" w:rsidR="00C2159A" w:rsidRPr="00252CDB" w:rsidRDefault="00C2159A" w:rsidP="00C2159A">
      <w:pPr>
        <w:pStyle w:val="PlainText"/>
        <w:numPr>
          <w:ilvl w:val="0"/>
          <w:numId w:val="13"/>
        </w:numPr>
        <w:tabs>
          <w:tab w:val="left" w:pos="360"/>
          <w:tab w:val="left" w:pos="540"/>
        </w:tabs>
        <w:outlineLvl w:val="0"/>
        <w:rPr>
          <w:rFonts w:ascii="Arial" w:hAnsi="Arial" w:cs="Arial"/>
          <w:sz w:val="22"/>
        </w:rPr>
      </w:pPr>
      <w:r w:rsidRPr="00252CDB">
        <w:rPr>
          <w:rFonts w:ascii="Arial" w:hAnsi="Arial" w:cs="Arial"/>
          <w:sz w:val="22"/>
        </w:rPr>
        <w:t>Warranty</w:t>
      </w:r>
    </w:p>
    <w:p w14:paraId="48EA90EA" w14:textId="77777777" w:rsidR="00C2159A" w:rsidRPr="00252CDB" w:rsidRDefault="00C2159A" w:rsidP="00C2159A">
      <w:pPr>
        <w:pStyle w:val="PlainText"/>
        <w:tabs>
          <w:tab w:val="left" w:pos="360"/>
          <w:tab w:val="left" w:pos="540"/>
        </w:tabs>
        <w:ind w:left="720"/>
        <w:outlineLvl w:val="0"/>
        <w:rPr>
          <w:rFonts w:ascii="Arial" w:eastAsiaTheme="minorEastAsia" w:hAnsi="Arial" w:cs="Arial"/>
          <w:sz w:val="22"/>
        </w:rPr>
      </w:pPr>
      <w:r w:rsidRPr="00252CDB">
        <w:rPr>
          <w:rFonts w:ascii="Arial" w:eastAsiaTheme="minorEastAsia" w:hAnsi="Arial" w:cs="Arial"/>
        </w:rPr>
        <w:tab/>
      </w:r>
      <w:r w:rsidRPr="00252CDB">
        <w:rPr>
          <w:rFonts w:ascii="Arial" w:eastAsiaTheme="minorEastAsia" w:hAnsi="Arial" w:cs="Arial"/>
          <w:sz w:val="22"/>
        </w:rPr>
        <w:t xml:space="preserve">The manufacturer shall warrant their pumps to be free of defects for a period of </w:t>
      </w:r>
      <w:r w:rsidRPr="00252CDB">
        <w:rPr>
          <w:rFonts w:ascii="Arial" w:eastAsiaTheme="minorEastAsia" w:hAnsi="Arial" w:cs="Arial"/>
          <w:sz w:val="22"/>
        </w:rPr>
        <w:tab/>
        <w:t xml:space="preserve">one year after the product is put into operation or eighteen months from the </w:t>
      </w:r>
      <w:r w:rsidRPr="00252CDB">
        <w:rPr>
          <w:rFonts w:ascii="Arial" w:eastAsiaTheme="minorEastAsia" w:hAnsi="Arial" w:cs="Arial"/>
          <w:sz w:val="22"/>
        </w:rPr>
        <w:tab/>
        <w:t>shipment date, whichever occurs first.</w:t>
      </w:r>
    </w:p>
    <w:p w14:paraId="69C62B42" w14:textId="77777777" w:rsidR="00C2159A" w:rsidRPr="00252CDB" w:rsidRDefault="00C2159A" w:rsidP="00C2159A">
      <w:pPr>
        <w:pStyle w:val="PlainText"/>
        <w:tabs>
          <w:tab w:val="left" w:pos="360"/>
          <w:tab w:val="left" w:pos="540"/>
        </w:tabs>
        <w:outlineLvl w:val="0"/>
        <w:rPr>
          <w:rFonts w:ascii="Arial" w:hAnsi="Arial" w:cs="Arial"/>
          <w:sz w:val="22"/>
        </w:rPr>
      </w:pPr>
    </w:p>
    <w:p w14:paraId="72768367" w14:textId="77777777" w:rsidR="00C2159A" w:rsidRPr="00252CDB" w:rsidRDefault="00C2159A" w:rsidP="00C2159A">
      <w:pPr>
        <w:pStyle w:val="PlainText"/>
        <w:numPr>
          <w:ilvl w:val="0"/>
          <w:numId w:val="13"/>
        </w:numPr>
        <w:tabs>
          <w:tab w:val="left" w:pos="360"/>
          <w:tab w:val="left" w:pos="540"/>
        </w:tabs>
        <w:outlineLvl w:val="0"/>
        <w:rPr>
          <w:rFonts w:ascii="Arial" w:hAnsi="Arial" w:cs="Arial"/>
          <w:sz w:val="22"/>
        </w:rPr>
      </w:pPr>
      <w:r w:rsidRPr="00252CDB">
        <w:rPr>
          <w:rFonts w:ascii="Arial" w:hAnsi="Arial" w:cs="Arial"/>
          <w:sz w:val="22"/>
        </w:rPr>
        <w:t>Certifications</w:t>
      </w:r>
    </w:p>
    <w:p w14:paraId="479BECFF" w14:textId="77777777" w:rsidR="00C2159A" w:rsidRPr="00252CDB" w:rsidRDefault="00C2159A" w:rsidP="00C2159A">
      <w:pPr>
        <w:pStyle w:val="PlainText"/>
        <w:numPr>
          <w:ilvl w:val="0"/>
          <w:numId w:val="15"/>
        </w:numPr>
        <w:tabs>
          <w:tab w:val="left" w:pos="360"/>
          <w:tab w:val="left" w:pos="540"/>
        </w:tabs>
        <w:outlineLvl w:val="0"/>
        <w:rPr>
          <w:rFonts w:ascii="Arial" w:hAnsi="Arial" w:cs="Arial"/>
          <w:sz w:val="28"/>
        </w:rPr>
      </w:pPr>
      <w:r w:rsidRPr="00252CDB">
        <w:rPr>
          <w:rFonts w:ascii="Arial" w:eastAsiaTheme="minorEastAsia" w:hAnsi="Arial" w:cs="Arial"/>
          <w:sz w:val="22"/>
        </w:rPr>
        <w:t>The pump manufacturer shall be certified to the ISO 9001 standard for design and manufacture of vertical turbine pumps.</w:t>
      </w:r>
    </w:p>
    <w:p w14:paraId="43DFBFBD" w14:textId="77777777" w:rsidR="00C2159A" w:rsidRPr="00252CDB" w:rsidRDefault="00C2159A" w:rsidP="00C2159A">
      <w:pPr>
        <w:pStyle w:val="PlainText"/>
        <w:tabs>
          <w:tab w:val="left" w:pos="360"/>
          <w:tab w:val="left" w:pos="540"/>
        </w:tabs>
        <w:outlineLvl w:val="0"/>
        <w:rPr>
          <w:rFonts w:ascii="Arial" w:hAnsi="Arial" w:cs="Arial"/>
          <w:sz w:val="24"/>
        </w:rPr>
      </w:pPr>
    </w:p>
    <w:p w14:paraId="79CB8BF9" w14:textId="77777777" w:rsidR="00C2159A" w:rsidRPr="00252CDB" w:rsidRDefault="00C2159A" w:rsidP="00C2159A">
      <w:pPr>
        <w:pStyle w:val="PlainText"/>
        <w:numPr>
          <w:ilvl w:val="0"/>
          <w:numId w:val="15"/>
        </w:numPr>
        <w:tabs>
          <w:tab w:val="left" w:pos="360"/>
          <w:tab w:val="left" w:pos="540"/>
        </w:tabs>
        <w:outlineLvl w:val="0"/>
        <w:rPr>
          <w:rFonts w:ascii="Arial" w:hAnsi="Arial" w:cs="Arial"/>
          <w:sz w:val="28"/>
        </w:rPr>
      </w:pPr>
      <w:r w:rsidRPr="00252CDB">
        <w:rPr>
          <w:rFonts w:ascii="Arial" w:eastAsiaTheme="minorEastAsia" w:hAnsi="Arial" w:cs="Arial"/>
          <w:sz w:val="22"/>
        </w:rPr>
        <w:t>The manufacturer shall be capable of producing vertical turbine pumps</w:t>
      </w:r>
      <w:r>
        <w:rPr>
          <w:rFonts w:ascii="Arial" w:eastAsiaTheme="minorEastAsia" w:hAnsi="Arial" w:cs="Arial"/>
          <w:sz w:val="22"/>
        </w:rPr>
        <w:t xml:space="preserve"> certified</w:t>
      </w:r>
      <w:r w:rsidRPr="00252CDB">
        <w:rPr>
          <w:rFonts w:ascii="Arial" w:eastAsiaTheme="minorEastAsia" w:hAnsi="Arial" w:cs="Arial"/>
          <w:sz w:val="22"/>
        </w:rPr>
        <w:t xml:space="preserve"> </w:t>
      </w:r>
      <w:r>
        <w:rPr>
          <w:rFonts w:ascii="Arial" w:eastAsiaTheme="minorEastAsia" w:hAnsi="Arial" w:cs="Arial"/>
          <w:sz w:val="22"/>
        </w:rPr>
        <w:t>to NSF/ANSI 61 &amp; 372.</w:t>
      </w:r>
    </w:p>
    <w:p w14:paraId="10C5D941" w14:textId="77777777" w:rsidR="00C2159A" w:rsidRPr="00252CDB" w:rsidRDefault="00C2159A" w:rsidP="00C2159A">
      <w:pPr>
        <w:pStyle w:val="PlainText"/>
        <w:tabs>
          <w:tab w:val="left" w:pos="360"/>
          <w:tab w:val="left" w:pos="540"/>
        </w:tabs>
        <w:outlineLvl w:val="0"/>
        <w:rPr>
          <w:rFonts w:ascii="Arial" w:hAnsi="Arial" w:cs="Arial"/>
          <w:sz w:val="28"/>
        </w:rPr>
      </w:pPr>
    </w:p>
    <w:p w14:paraId="112C4797" w14:textId="77777777" w:rsidR="00C2159A" w:rsidRPr="00252CDB" w:rsidRDefault="00C2159A" w:rsidP="00C2159A">
      <w:pPr>
        <w:pStyle w:val="PlainText"/>
        <w:numPr>
          <w:ilvl w:val="0"/>
          <w:numId w:val="15"/>
        </w:numPr>
        <w:tabs>
          <w:tab w:val="left" w:pos="360"/>
          <w:tab w:val="left" w:pos="540"/>
        </w:tabs>
        <w:outlineLvl w:val="0"/>
        <w:rPr>
          <w:rFonts w:ascii="Arial" w:hAnsi="Arial" w:cs="Arial"/>
          <w:sz w:val="24"/>
        </w:rPr>
      </w:pPr>
      <w:r w:rsidRPr="00252CDB">
        <w:rPr>
          <w:rFonts w:ascii="Arial" w:eastAsiaTheme="minorEastAsia" w:hAnsi="Arial" w:cs="Arial"/>
          <w:sz w:val="22"/>
        </w:rPr>
        <w:t>Pressure containing fabrications shall be welded only by those whom are qualified on ASME code section IX. Welder certification shall be provided with the submittal package.</w:t>
      </w:r>
    </w:p>
    <w:p w14:paraId="6AC32F70" w14:textId="77777777" w:rsidR="00C2159A" w:rsidRPr="00252CDB" w:rsidRDefault="00C2159A" w:rsidP="00C2159A">
      <w:pPr>
        <w:pStyle w:val="PlainText"/>
        <w:tabs>
          <w:tab w:val="left" w:pos="360"/>
          <w:tab w:val="left" w:pos="540"/>
        </w:tabs>
        <w:outlineLvl w:val="0"/>
        <w:rPr>
          <w:rFonts w:ascii="Arial" w:hAnsi="Arial" w:cs="Arial"/>
          <w:sz w:val="24"/>
        </w:rPr>
      </w:pPr>
    </w:p>
    <w:p w14:paraId="5CFFD5BF" w14:textId="77777777" w:rsidR="00C2159A" w:rsidRPr="00252CDB" w:rsidRDefault="00C2159A" w:rsidP="00C2159A">
      <w:pPr>
        <w:pStyle w:val="PlainText"/>
        <w:numPr>
          <w:ilvl w:val="0"/>
          <w:numId w:val="13"/>
        </w:numPr>
        <w:tabs>
          <w:tab w:val="left" w:pos="360"/>
          <w:tab w:val="left" w:pos="540"/>
        </w:tabs>
        <w:outlineLvl w:val="0"/>
        <w:rPr>
          <w:rFonts w:ascii="Arial" w:hAnsi="Arial" w:cs="Arial"/>
          <w:sz w:val="22"/>
        </w:rPr>
      </w:pPr>
      <w:r w:rsidRPr="00252CDB">
        <w:rPr>
          <w:rFonts w:ascii="Arial" w:hAnsi="Arial" w:cs="Arial"/>
          <w:sz w:val="22"/>
        </w:rPr>
        <w:t>Foundry</w:t>
      </w:r>
    </w:p>
    <w:p w14:paraId="5DB7D61A" w14:textId="77777777" w:rsidR="00C2159A" w:rsidRPr="00252CDB" w:rsidRDefault="00C2159A" w:rsidP="00C2159A">
      <w:pPr>
        <w:pStyle w:val="PlainText"/>
        <w:tabs>
          <w:tab w:val="left" w:pos="360"/>
          <w:tab w:val="left" w:pos="540"/>
        </w:tabs>
        <w:ind w:left="720"/>
        <w:outlineLvl w:val="0"/>
        <w:rPr>
          <w:rFonts w:ascii="Arial" w:hAnsi="Arial" w:cs="Arial"/>
          <w:sz w:val="22"/>
        </w:rPr>
      </w:pPr>
      <w:r w:rsidRPr="00252CDB">
        <w:rPr>
          <w:rFonts w:ascii="Arial" w:hAnsi="Arial" w:cs="Arial"/>
          <w:sz w:val="22"/>
        </w:rPr>
        <w:tab/>
        <w:t xml:space="preserve">The manufacturer shall own and operate its own U.S. based foundry producing </w:t>
      </w:r>
      <w:r w:rsidRPr="00252CDB">
        <w:rPr>
          <w:rFonts w:ascii="Arial" w:hAnsi="Arial" w:cs="Arial"/>
          <w:sz w:val="22"/>
        </w:rPr>
        <w:tab/>
        <w:t>vertical turbine components.</w:t>
      </w:r>
      <w:r w:rsidRPr="0059075F">
        <w:rPr>
          <w:rFonts w:ascii="Arial" w:hAnsi="Arial" w:cs="Arial"/>
          <w:color w:val="7030A0"/>
          <w:sz w:val="22"/>
          <w:u w:val="single"/>
        </w:rPr>
        <w:t xml:space="preserve"> </w:t>
      </w:r>
    </w:p>
    <w:p w14:paraId="709D9BDA" w14:textId="77777777" w:rsidR="00C2159A" w:rsidRPr="00252CDB" w:rsidRDefault="00C2159A" w:rsidP="00C2159A">
      <w:pPr>
        <w:pStyle w:val="PlainText"/>
        <w:tabs>
          <w:tab w:val="left" w:pos="360"/>
          <w:tab w:val="left" w:pos="540"/>
        </w:tabs>
        <w:ind w:left="720"/>
        <w:outlineLvl w:val="0"/>
        <w:rPr>
          <w:rFonts w:ascii="Arial" w:hAnsi="Arial" w:cs="Arial"/>
          <w:sz w:val="22"/>
        </w:rPr>
      </w:pPr>
      <w:r w:rsidRPr="00252CDB">
        <w:rPr>
          <w:rFonts w:ascii="Arial" w:hAnsi="Arial" w:cs="Arial"/>
          <w:sz w:val="22"/>
        </w:rPr>
        <w:tab/>
      </w:r>
    </w:p>
    <w:p w14:paraId="6970F66D" w14:textId="77777777" w:rsidR="00C2159A" w:rsidRPr="00252CDB" w:rsidRDefault="00C2159A" w:rsidP="00C2159A">
      <w:pPr>
        <w:pStyle w:val="PlainText"/>
        <w:numPr>
          <w:ilvl w:val="0"/>
          <w:numId w:val="13"/>
        </w:numPr>
        <w:tabs>
          <w:tab w:val="left" w:pos="360"/>
          <w:tab w:val="left" w:pos="540"/>
        </w:tabs>
        <w:outlineLvl w:val="0"/>
        <w:rPr>
          <w:rFonts w:ascii="Arial" w:hAnsi="Arial" w:cs="Arial"/>
          <w:sz w:val="22"/>
        </w:rPr>
      </w:pPr>
      <w:r w:rsidRPr="00252CDB">
        <w:rPr>
          <w:rFonts w:ascii="Arial" w:hAnsi="Arial" w:cs="Arial"/>
          <w:sz w:val="22"/>
        </w:rPr>
        <w:t>Testing Standards</w:t>
      </w:r>
    </w:p>
    <w:p w14:paraId="2DAA93BB" w14:textId="77777777" w:rsidR="00C2159A" w:rsidRPr="00252CDB" w:rsidRDefault="00C2159A" w:rsidP="00C2159A">
      <w:pPr>
        <w:pStyle w:val="PlainText"/>
        <w:tabs>
          <w:tab w:val="left" w:pos="360"/>
          <w:tab w:val="left" w:pos="540"/>
        </w:tabs>
        <w:ind w:left="720"/>
        <w:rPr>
          <w:rFonts w:ascii="Arial" w:hAnsi="Arial" w:cs="Arial"/>
          <w:sz w:val="24"/>
        </w:rPr>
      </w:pPr>
      <w:r w:rsidRPr="00252CDB">
        <w:rPr>
          <w:rFonts w:ascii="Arial" w:hAnsi="Arial" w:cs="Arial"/>
          <w:sz w:val="22"/>
        </w:rPr>
        <w:tab/>
        <w:t xml:space="preserve">All vertical turbine pumps shall conform to ANSI/AWWA E101-88 and to the most </w:t>
      </w:r>
      <w:r w:rsidRPr="00252CDB">
        <w:rPr>
          <w:rFonts w:ascii="Arial" w:hAnsi="Arial" w:cs="Arial"/>
          <w:sz w:val="22"/>
        </w:rPr>
        <w:tab/>
        <w:t>current edition of Hydraulic Institute Standards</w:t>
      </w:r>
    </w:p>
    <w:p w14:paraId="03F24880" w14:textId="77777777" w:rsidR="00C2159A" w:rsidRPr="00252CDB" w:rsidRDefault="00C2159A" w:rsidP="00C2159A">
      <w:pPr>
        <w:pStyle w:val="PlainText"/>
        <w:tabs>
          <w:tab w:val="left" w:pos="360"/>
          <w:tab w:val="left" w:pos="540"/>
        </w:tabs>
        <w:jc w:val="both"/>
        <w:rPr>
          <w:rFonts w:ascii="Arial" w:hAnsi="Arial" w:cs="Arial"/>
          <w:sz w:val="24"/>
        </w:rPr>
      </w:pPr>
    </w:p>
    <w:p w14:paraId="00D408A2" w14:textId="77777777" w:rsidR="00C2159A" w:rsidRPr="00252CDB" w:rsidRDefault="00C2159A" w:rsidP="00C2159A">
      <w:pPr>
        <w:pStyle w:val="PlainText"/>
        <w:numPr>
          <w:ilvl w:val="1"/>
          <w:numId w:val="23"/>
        </w:numPr>
        <w:tabs>
          <w:tab w:val="left" w:pos="360"/>
          <w:tab w:val="left" w:pos="547"/>
        </w:tabs>
        <w:jc w:val="both"/>
        <w:outlineLvl w:val="0"/>
        <w:rPr>
          <w:rFonts w:ascii="Arial" w:hAnsi="Arial" w:cs="Arial"/>
          <w:sz w:val="24"/>
        </w:rPr>
      </w:pPr>
      <w:r w:rsidRPr="00252CDB">
        <w:rPr>
          <w:rFonts w:ascii="Arial" w:hAnsi="Arial" w:cs="Arial"/>
          <w:sz w:val="24"/>
        </w:rPr>
        <w:t>SUBMITTALS</w:t>
      </w:r>
    </w:p>
    <w:p w14:paraId="615BCFD1" w14:textId="77777777" w:rsidR="00C2159A" w:rsidRPr="00252CDB" w:rsidRDefault="00C2159A" w:rsidP="00C2159A">
      <w:pPr>
        <w:pStyle w:val="PlainText"/>
        <w:numPr>
          <w:ilvl w:val="0"/>
          <w:numId w:val="24"/>
        </w:numPr>
        <w:tabs>
          <w:tab w:val="left" w:pos="360"/>
          <w:tab w:val="left" w:pos="547"/>
        </w:tabs>
        <w:jc w:val="both"/>
        <w:outlineLvl w:val="0"/>
        <w:rPr>
          <w:rFonts w:ascii="Arial" w:hAnsi="Arial" w:cs="Arial"/>
          <w:sz w:val="22"/>
          <w:szCs w:val="22"/>
        </w:rPr>
      </w:pPr>
      <w:r w:rsidRPr="00252CDB">
        <w:rPr>
          <w:rFonts w:ascii="Arial" w:hAnsi="Arial" w:cs="Arial"/>
          <w:sz w:val="22"/>
          <w:szCs w:val="22"/>
        </w:rPr>
        <w:t>With the proposal, the contractor shall submit complete fabrication and assembly drawings together with detailed specifications covering materials, parts, devices, and accessories.  The data and specifications for each pumping unit shall include, but not be limited to the following:</w:t>
      </w:r>
    </w:p>
    <w:p w14:paraId="1A408222" w14:textId="77777777" w:rsidR="00C2159A" w:rsidRDefault="00C2159A" w:rsidP="00C2159A">
      <w:pPr>
        <w:pStyle w:val="PlainText"/>
        <w:tabs>
          <w:tab w:val="left" w:pos="360"/>
          <w:tab w:val="left" w:pos="547"/>
        </w:tabs>
        <w:jc w:val="both"/>
        <w:outlineLvl w:val="0"/>
        <w:rPr>
          <w:rFonts w:ascii="Arial" w:hAnsi="Arial" w:cs="Arial"/>
          <w:sz w:val="22"/>
          <w:szCs w:val="22"/>
        </w:rPr>
      </w:pPr>
    </w:p>
    <w:p w14:paraId="37CD254C" w14:textId="77777777" w:rsidR="00C2159A" w:rsidRPr="00252CDB" w:rsidRDefault="00C2159A" w:rsidP="00C2159A">
      <w:pPr>
        <w:pStyle w:val="PlainText"/>
        <w:tabs>
          <w:tab w:val="left" w:pos="360"/>
          <w:tab w:val="left" w:pos="547"/>
        </w:tabs>
        <w:jc w:val="both"/>
        <w:outlineLvl w:val="0"/>
        <w:rPr>
          <w:rFonts w:ascii="Arial" w:hAnsi="Arial" w:cs="Arial"/>
          <w:sz w:val="22"/>
          <w:szCs w:val="22"/>
        </w:rPr>
      </w:pPr>
    </w:p>
    <w:p w14:paraId="541CB15F" w14:textId="77777777" w:rsidR="00C2159A" w:rsidRPr="00252CDB" w:rsidRDefault="00C2159A" w:rsidP="00C2159A">
      <w:pPr>
        <w:pStyle w:val="PlainText"/>
        <w:tabs>
          <w:tab w:val="left" w:pos="360"/>
          <w:tab w:val="left" w:pos="547"/>
        </w:tabs>
        <w:ind w:left="1440"/>
        <w:jc w:val="both"/>
        <w:outlineLvl w:val="0"/>
        <w:rPr>
          <w:rFonts w:ascii="Arial" w:hAnsi="Arial" w:cs="Arial"/>
          <w:sz w:val="22"/>
          <w:szCs w:val="22"/>
        </w:rPr>
      </w:pPr>
      <w:r w:rsidRPr="00252CDB">
        <w:rPr>
          <w:rFonts w:ascii="Arial" w:hAnsi="Arial" w:cs="Arial"/>
          <w:sz w:val="22"/>
          <w:szCs w:val="22"/>
        </w:rPr>
        <w:t>Name of Manufacturer</w:t>
      </w:r>
    </w:p>
    <w:p w14:paraId="6BCD5E67" w14:textId="77777777" w:rsidR="00C2159A" w:rsidRPr="00252CDB" w:rsidRDefault="00C2159A" w:rsidP="00C2159A">
      <w:pPr>
        <w:pStyle w:val="PlainText"/>
        <w:tabs>
          <w:tab w:val="left" w:pos="360"/>
          <w:tab w:val="left" w:pos="547"/>
        </w:tabs>
        <w:ind w:left="1440"/>
        <w:jc w:val="both"/>
        <w:outlineLvl w:val="0"/>
        <w:rPr>
          <w:rFonts w:ascii="Arial" w:hAnsi="Arial" w:cs="Arial"/>
          <w:sz w:val="22"/>
          <w:szCs w:val="22"/>
        </w:rPr>
      </w:pPr>
      <w:r w:rsidRPr="00252CDB">
        <w:rPr>
          <w:rFonts w:ascii="Arial" w:hAnsi="Arial" w:cs="Arial"/>
          <w:sz w:val="22"/>
          <w:szCs w:val="22"/>
        </w:rPr>
        <w:t>Type and Model</w:t>
      </w:r>
    </w:p>
    <w:p w14:paraId="40AB8DE7" w14:textId="77777777" w:rsidR="00C2159A" w:rsidRPr="00252CDB" w:rsidRDefault="00C2159A" w:rsidP="00C2159A">
      <w:pPr>
        <w:ind w:left="1440"/>
        <w:rPr>
          <w:rFonts w:ascii="Arial" w:hAnsi="Arial" w:cs="Arial"/>
          <w:sz w:val="22"/>
          <w:szCs w:val="22"/>
        </w:rPr>
      </w:pPr>
      <w:r>
        <w:rPr>
          <w:rFonts w:ascii="Arial" w:hAnsi="Arial" w:cs="Arial"/>
          <w:sz w:val="22"/>
          <w:szCs w:val="22"/>
        </w:rPr>
        <w:t xml:space="preserve">Design </w:t>
      </w:r>
      <w:r w:rsidRPr="001F29E3">
        <w:rPr>
          <w:rFonts w:ascii="Arial" w:hAnsi="Arial" w:cs="Arial"/>
          <w:sz w:val="22"/>
          <w:szCs w:val="22"/>
        </w:rPr>
        <w:t>Rotational</w:t>
      </w:r>
      <w:r w:rsidRPr="00252CDB">
        <w:rPr>
          <w:rFonts w:ascii="Arial" w:hAnsi="Arial" w:cs="Arial"/>
          <w:sz w:val="22"/>
          <w:szCs w:val="22"/>
        </w:rPr>
        <w:t xml:space="preserve"> Speed</w:t>
      </w:r>
    </w:p>
    <w:p w14:paraId="106FB3C2" w14:textId="77777777" w:rsidR="00C2159A" w:rsidRPr="00252CDB" w:rsidRDefault="00C2159A" w:rsidP="00C2159A">
      <w:pPr>
        <w:ind w:left="1440"/>
        <w:rPr>
          <w:rFonts w:ascii="Arial" w:hAnsi="Arial" w:cs="Arial"/>
          <w:sz w:val="22"/>
          <w:szCs w:val="22"/>
        </w:rPr>
      </w:pPr>
      <w:r w:rsidRPr="00252CDB">
        <w:rPr>
          <w:rFonts w:ascii="Arial" w:hAnsi="Arial" w:cs="Arial"/>
          <w:sz w:val="22"/>
          <w:szCs w:val="22"/>
        </w:rPr>
        <w:t>Number of Stages</w:t>
      </w:r>
    </w:p>
    <w:p w14:paraId="284FCEFA" w14:textId="77777777" w:rsidR="00C2159A" w:rsidRPr="00252CDB" w:rsidRDefault="00C2159A" w:rsidP="00C2159A">
      <w:pPr>
        <w:ind w:left="1440"/>
        <w:rPr>
          <w:rFonts w:ascii="Arial" w:hAnsi="Arial" w:cs="Arial"/>
          <w:sz w:val="22"/>
          <w:szCs w:val="22"/>
        </w:rPr>
      </w:pPr>
      <w:r w:rsidRPr="00252CDB">
        <w:rPr>
          <w:rFonts w:ascii="Arial" w:hAnsi="Arial" w:cs="Arial"/>
          <w:sz w:val="22"/>
          <w:szCs w:val="22"/>
        </w:rPr>
        <w:t>Type of Bowl Bearings</w:t>
      </w:r>
    </w:p>
    <w:p w14:paraId="18C41AD3" w14:textId="77777777" w:rsidR="00C2159A" w:rsidRPr="00252CDB" w:rsidRDefault="00C2159A" w:rsidP="00C2159A">
      <w:pPr>
        <w:ind w:left="1440"/>
        <w:rPr>
          <w:rFonts w:ascii="Arial" w:hAnsi="Arial" w:cs="Arial"/>
          <w:sz w:val="22"/>
          <w:szCs w:val="22"/>
        </w:rPr>
      </w:pPr>
      <w:r w:rsidRPr="00252CDB">
        <w:rPr>
          <w:rFonts w:ascii="Arial" w:hAnsi="Arial" w:cs="Arial"/>
          <w:sz w:val="22"/>
          <w:szCs w:val="22"/>
        </w:rPr>
        <w:t>Type of line shaft bearings</w:t>
      </w:r>
    </w:p>
    <w:p w14:paraId="3645C780" w14:textId="77777777" w:rsidR="00C2159A" w:rsidRPr="00252CDB" w:rsidRDefault="00C2159A" w:rsidP="00C2159A">
      <w:pPr>
        <w:ind w:left="1440"/>
        <w:rPr>
          <w:rFonts w:ascii="Arial" w:hAnsi="Arial" w:cs="Arial"/>
          <w:sz w:val="22"/>
          <w:szCs w:val="22"/>
        </w:rPr>
      </w:pPr>
      <w:r w:rsidRPr="00252CDB">
        <w:rPr>
          <w:rFonts w:ascii="Arial" w:hAnsi="Arial" w:cs="Arial"/>
          <w:sz w:val="22"/>
          <w:szCs w:val="22"/>
        </w:rPr>
        <w:t>Size of Shafting</w:t>
      </w:r>
    </w:p>
    <w:p w14:paraId="2E0351D8" w14:textId="77777777" w:rsidR="00C2159A" w:rsidRPr="00252CDB" w:rsidRDefault="00C2159A" w:rsidP="00C2159A">
      <w:pPr>
        <w:ind w:left="1440"/>
        <w:rPr>
          <w:rFonts w:ascii="Arial" w:hAnsi="Arial" w:cs="Arial"/>
          <w:sz w:val="22"/>
          <w:szCs w:val="22"/>
        </w:rPr>
      </w:pPr>
      <w:r w:rsidRPr="00252CDB">
        <w:rPr>
          <w:rFonts w:ascii="Arial" w:hAnsi="Arial" w:cs="Arial"/>
          <w:sz w:val="22"/>
          <w:szCs w:val="22"/>
        </w:rPr>
        <w:t>Size of Pump Column</w:t>
      </w:r>
    </w:p>
    <w:p w14:paraId="506784DD" w14:textId="77777777" w:rsidR="00C2159A" w:rsidRPr="00252CDB" w:rsidRDefault="00C2159A" w:rsidP="00C2159A">
      <w:pPr>
        <w:ind w:left="1440"/>
        <w:rPr>
          <w:rFonts w:ascii="Arial" w:hAnsi="Arial" w:cs="Arial"/>
          <w:sz w:val="22"/>
          <w:szCs w:val="22"/>
        </w:rPr>
      </w:pPr>
      <w:r w:rsidRPr="00252CDB">
        <w:rPr>
          <w:rFonts w:ascii="Arial" w:hAnsi="Arial" w:cs="Arial"/>
          <w:sz w:val="22"/>
          <w:szCs w:val="22"/>
        </w:rPr>
        <w:t>Size of Discharge Outlet</w:t>
      </w:r>
    </w:p>
    <w:p w14:paraId="2E60F15F" w14:textId="77777777" w:rsidR="00C2159A" w:rsidRDefault="00C2159A" w:rsidP="00C2159A">
      <w:pPr>
        <w:ind w:left="1440"/>
        <w:rPr>
          <w:rFonts w:ascii="Arial" w:hAnsi="Arial" w:cs="Arial"/>
          <w:sz w:val="22"/>
          <w:szCs w:val="22"/>
        </w:rPr>
      </w:pPr>
      <w:r w:rsidRPr="00252CDB">
        <w:rPr>
          <w:rFonts w:ascii="Arial" w:hAnsi="Arial" w:cs="Arial"/>
          <w:sz w:val="22"/>
          <w:szCs w:val="22"/>
        </w:rPr>
        <w:t>OD of Pump Bowls</w:t>
      </w:r>
    </w:p>
    <w:p w14:paraId="5818903E" w14:textId="77777777" w:rsidR="00FA1363" w:rsidRPr="00924B39" w:rsidRDefault="00FA1363" w:rsidP="00C2159A">
      <w:pPr>
        <w:ind w:left="1440"/>
        <w:rPr>
          <w:rFonts w:ascii="Arial" w:hAnsi="Arial" w:cs="Arial"/>
          <w:sz w:val="22"/>
          <w:szCs w:val="22"/>
        </w:rPr>
      </w:pPr>
      <w:r w:rsidRPr="00924B39">
        <w:rPr>
          <w:rFonts w:ascii="Arial" w:hAnsi="Arial" w:cs="Arial"/>
          <w:sz w:val="22"/>
          <w:szCs w:val="22"/>
        </w:rPr>
        <w:t>Can Diameter</w:t>
      </w:r>
    </w:p>
    <w:p w14:paraId="41628658" w14:textId="77777777" w:rsidR="00FA1363" w:rsidRPr="00924B39" w:rsidRDefault="00FA1363" w:rsidP="00C2159A">
      <w:pPr>
        <w:ind w:left="1440"/>
        <w:rPr>
          <w:rFonts w:ascii="Arial" w:hAnsi="Arial" w:cs="Arial"/>
          <w:sz w:val="22"/>
          <w:szCs w:val="22"/>
        </w:rPr>
      </w:pPr>
      <w:r w:rsidRPr="00924B39">
        <w:rPr>
          <w:rFonts w:ascii="Arial" w:hAnsi="Arial" w:cs="Arial"/>
          <w:sz w:val="22"/>
          <w:szCs w:val="22"/>
        </w:rPr>
        <w:t>Can Length</w:t>
      </w:r>
    </w:p>
    <w:p w14:paraId="7BC8C66A" w14:textId="77777777" w:rsidR="00FA1363" w:rsidRPr="00252CDB" w:rsidRDefault="00924B39" w:rsidP="00C2159A">
      <w:pPr>
        <w:ind w:left="1440"/>
        <w:rPr>
          <w:rFonts w:ascii="Arial" w:hAnsi="Arial" w:cs="Arial"/>
          <w:sz w:val="22"/>
          <w:szCs w:val="22"/>
        </w:rPr>
      </w:pPr>
      <w:r w:rsidRPr="00924B39">
        <w:rPr>
          <w:rFonts w:ascii="Arial" w:hAnsi="Arial" w:cs="Arial"/>
          <w:sz w:val="22"/>
          <w:szCs w:val="22"/>
        </w:rPr>
        <w:t>Size and location of</w:t>
      </w:r>
      <w:r w:rsidR="00FA1363" w:rsidRPr="00924B39">
        <w:rPr>
          <w:rFonts w:ascii="Arial" w:hAnsi="Arial" w:cs="Arial"/>
          <w:sz w:val="22"/>
          <w:szCs w:val="22"/>
        </w:rPr>
        <w:t xml:space="preserve"> suction inlet </w:t>
      </w:r>
    </w:p>
    <w:p w14:paraId="6070D8A7" w14:textId="77777777" w:rsidR="00C2159A" w:rsidRPr="00252CDB" w:rsidRDefault="00C2159A" w:rsidP="00C2159A">
      <w:pPr>
        <w:ind w:left="1440"/>
        <w:rPr>
          <w:rFonts w:ascii="Arial" w:hAnsi="Arial" w:cs="Arial"/>
          <w:sz w:val="22"/>
          <w:szCs w:val="22"/>
        </w:rPr>
      </w:pPr>
      <w:r w:rsidRPr="00252CDB">
        <w:rPr>
          <w:rFonts w:ascii="Arial" w:hAnsi="Arial" w:cs="Arial"/>
          <w:sz w:val="22"/>
          <w:szCs w:val="22"/>
        </w:rPr>
        <w:t>Weight</w:t>
      </w:r>
    </w:p>
    <w:p w14:paraId="64345A27" w14:textId="77777777" w:rsidR="00C2159A" w:rsidRPr="00252CDB" w:rsidRDefault="00C2159A" w:rsidP="00C2159A">
      <w:pPr>
        <w:ind w:left="1440"/>
        <w:rPr>
          <w:rFonts w:ascii="Arial" w:hAnsi="Arial" w:cs="Arial"/>
          <w:sz w:val="22"/>
          <w:szCs w:val="22"/>
        </w:rPr>
      </w:pPr>
      <w:r w:rsidRPr="00252CDB">
        <w:rPr>
          <w:rFonts w:ascii="Arial" w:hAnsi="Arial" w:cs="Arial"/>
          <w:sz w:val="22"/>
          <w:szCs w:val="22"/>
        </w:rPr>
        <w:t>Type of Finish</w:t>
      </w:r>
    </w:p>
    <w:p w14:paraId="4773820E" w14:textId="77777777" w:rsidR="00C2159A" w:rsidRDefault="00C2159A" w:rsidP="00C2159A">
      <w:pPr>
        <w:ind w:left="1440"/>
        <w:rPr>
          <w:rFonts w:ascii="Arial" w:hAnsi="Arial" w:cs="Arial"/>
          <w:sz w:val="22"/>
          <w:szCs w:val="22"/>
        </w:rPr>
      </w:pPr>
      <w:r w:rsidRPr="00252CDB">
        <w:rPr>
          <w:rFonts w:ascii="Arial" w:hAnsi="Arial" w:cs="Arial"/>
          <w:sz w:val="22"/>
          <w:szCs w:val="22"/>
        </w:rPr>
        <w:t>Total Weight</w:t>
      </w:r>
    </w:p>
    <w:p w14:paraId="35511E8A" w14:textId="77777777" w:rsidR="00052DE8" w:rsidRPr="00252CDB" w:rsidRDefault="00052DE8" w:rsidP="00C2159A">
      <w:pPr>
        <w:ind w:left="1440"/>
        <w:rPr>
          <w:rFonts w:ascii="Arial" w:hAnsi="Arial" w:cs="Arial"/>
          <w:sz w:val="22"/>
          <w:szCs w:val="22"/>
        </w:rPr>
      </w:pPr>
      <w:r>
        <w:rPr>
          <w:rFonts w:ascii="Arial" w:hAnsi="Arial" w:cs="Arial"/>
          <w:sz w:val="22"/>
          <w:szCs w:val="22"/>
        </w:rPr>
        <w:t>Total Pump Length</w:t>
      </w:r>
    </w:p>
    <w:p w14:paraId="040D6A9B" w14:textId="77777777" w:rsidR="00C2159A" w:rsidRPr="00252CDB" w:rsidRDefault="00C2159A" w:rsidP="00C2159A">
      <w:pPr>
        <w:ind w:left="1440"/>
        <w:rPr>
          <w:rFonts w:ascii="Arial" w:hAnsi="Arial" w:cs="Arial"/>
          <w:sz w:val="22"/>
          <w:szCs w:val="22"/>
        </w:rPr>
      </w:pPr>
      <w:r w:rsidRPr="00252CDB">
        <w:rPr>
          <w:rFonts w:ascii="Arial" w:hAnsi="Arial" w:cs="Arial"/>
          <w:sz w:val="22"/>
          <w:szCs w:val="22"/>
        </w:rPr>
        <w:t>Complete performance curves showing capacity versus head, NPSH required, efficiency, and BHP plotted scales consistent with performance requirements</w:t>
      </w:r>
    </w:p>
    <w:p w14:paraId="11BF60F4" w14:textId="77777777" w:rsidR="00C2159A" w:rsidRPr="00252CDB" w:rsidRDefault="00C2159A" w:rsidP="00C2159A">
      <w:pPr>
        <w:ind w:left="1440"/>
        <w:rPr>
          <w:rFonts w:ascii="Arial" w:hAnsi="Arial" w:cs="Arial"/>
          <w:sz w:val="22"/>
          <w:szCs w:val="22"/>
        </w:rPr>
      </w:pPr>
    </w:p>
    <w:p w14:paraId="75F71D4C" w14:textId="77777777" w:rsidR="00C2159A" w:rsidRPr="00252CDB" w:rsidRDefault="00C2159A" w:rsidP="00C2159A">
      <w:pPr>
        <w:pStyle w:val="PlainText"/>
        <w:tabs>
          <w:tab w:val="left" w:pos="547"/>
          <w:tab w:val="left" w:pos="1080"/>
        </w:tabs>
        <w:jc w:val="both"/>
        <w:rPr>
          <w:rFonts w:ascii="Arial" w:hAnsi="Arial" w:cs="Arial"/>
          <w:sz w:val="28"/>
        </w:rPr>
      </w:pPr>
      <w:r w:rsidRPr="00252CDB">
        <w:rPr>
          <w:rFonts w:ascii="Arial" w:hAnsi="Arial" w:cs="Arial"/>
          <w:sz w:val="28"/>
        </w:rPr>
        <w:t>PART 2 – PRODUCT SELECTION</w:t>
      </w:r>
    </w:p>
    <w:p w14:paraId="242BD057" w14:textId="77777777" w:rsidR="00C2159A" w:rsidRPr="00252CDB" w:rsidRDefault="00C2159A" w:rsidP="00C2159A">
      <w:pPr>
        <w:pStyle w:val="PlainText"/>
        <w:tabs>
          <w:tab w:val="left" w:pos="547"/>
          <w:tab w:val="left" w:pos="1080"/>
        </w:tabs>
        <w:jc w:val="both"/>
        <w:rPr>
          <w:rFonts w:ascii="Arial" w:hAnsi="Arial" w:cs="Arial"/>
        </w:rPr>
      </w:pPr>
    </w:p>
    <w:p w14:paraId="3FE46A74" w14:textId="77777777" w:rsidR="00C2159A" w:rsidRPr="00252CDB" w:rsidRDefault="00C2159A" w:rsidP="00C2159A">
      <w:pPr>
        <w:pStyle w:val="PlainText"/>
        <w:numPr>
          <w:ilvl w:val="1"/>
          <w:numId w:val="7"/>
        </w:numPr>
        <w:tabs>
          <w:tab w:val="left" w:pos="547"/>
          <w:tab w:val="left" w:pos="1080"/>
        </w:tabs>
        <w:jc w:val="both"/>
        <w:rPr>
          <w:rFonts w:ascii="Arial" w:hAnsi="Arial" w:cs="Arial"/>
        </w:rPr>
      </w:pPr>
      <w:r w:rsidRPr="00252CDB">
        <w:rPr>
          <w:rFonts w:ascii="Arial" w:hAnsi="Arial" w:cs="Arial"/>
          <w:sz w:val="24"/>
        </w:rPr>
        <w:t>MANUFACTURER</w:t>
      </w:r>
    </w:p>
    <w:p w14:paraId="38D4BD9B" w14:textId="77777777" w:rsidR="00C2159A" w:rsidRPr="00252CDB" w:rsidRDefault="00C2159A" w:rsidP="00C2159A">
      <w:pPr>
        <w:pStyle w:val="PlainText"/>
        <w:numPr>
          <w:ilvl w:val="0"/>
          <w:numId w:val="34"/>
        </w:numPr>
        <w:tabs>
          <w:tab w:val="left" w:pos="1080"/>
        </w:tabs>
        <w:jc w:val="both"/>
        <w:rPr>
          <w:rFonts w:ascii="Arial" w:hAnsi="Arial" w:cs="Arial"/>
          <w:sz w:val="22"/>
        </w:rPr>
      </w:pPr>
      <w:r w:rsidRPr="00252CDB">
        <w:rPr>
          <w:rFonts w:ascii="Arial" w:hAnsi="Arial" w:cs="Arial"/>
          <w:sz w:val="22"/>
        </w:rPr>
        <w:t xml:space="preserve">Goulds Water Technology, A Xylem Brand </w:t>
      </w:r>
    </w:p>
    <w:p w14:paraId="547AB880" w14:textId="77777777" w:rsidR="00C2159A" w:rsidRPr="00252CDB" w:rsidRDefault="00C2159A" w:rsidP="00C2159A">
      <w:pPr>
        <w:pStyle w:val="PlainText"/>
        <w:tabs>
          <w:tab w:val="left" w:pos="1080"/>
        </w:tabs>
        <w:ind w:left="720"/>
        <w:jc w:val="both"/>
        <w:rPr>
          <w:rFonts w:ascii="Arial" w:hAnsi="Arial" w:cs="Arial"/>
          <w:sz w:val="22"/>
        </w:rPr>
      </w:pPr>
    </w:p>
    <w:p w14:paraId="0304F480" w14:textId="77777777" w:rsidR="00C2159A" w:rsidRPr="00252CDB" w:rsidRDefault="00C2159A" w:rsidP="00C2159A">
      <w:pPr>
        <w:pStyle w:val="PlainText"/>
        <w:numPr>
          <w:ilvl w:val="0"/>
          <w:numId w:val="34"/>
        </w:numPr>
        <w:tabs>
          <w:tab w:val="left" w:pos="1080"/>
        </w:tabs>
        <w:jc w:val="both"/>
        <w:rPr>
          <w:rFonts w:ascii="Arial" w:hAnsi="Arial" w:cs="Arial"/>
          <w:sz w:val="22"/>
        </w:rPr>
      </w:pPr>
      <w:r w:rsidRPr="00252CDB">
        <w:rPr>
          <w:rFonts w:ascii="Arial" w:hAnsi="Arial" w:cs="Arial"/>
          <w:sz w:val="22"/>
        </w:rPr>
        <w:t>The equipment covered by this specification shall be standard products as manufactured by Gould’s Water Technology or an equivalent having a minimum of 20 years’ experience in the production of such equipment. All pumps and pump components specified in this specification shall be supplied by a single pump manufacturer. The pump manufacturer shall be required to supply the pumps and drivers, and shall be responsible for their compatibility only.</w:t>
      </w:r>
    </w:p>
    <w:p w14:paraId="7024787C" w14:textId="77777777" w:rsidR="00C2159A" w:rsidRPr="00252CDB" w:rsidRDefault="00C2159A" w:rsidP="00C2159A">
      <w:pPr>
        <w:pStyle w:val="ListParagraph"/>
        <w:rPr>
          <w:rFonts w:ascii="Arial" w:hAnsi="Arial" w:cs="Arial"/>
          <w:sz w:val="22"/>
        </w:rPr>
      </w:pPr>
    </w:p>
    <w:p w14:paraId="422F30C6" w14:textId="77777777" w:rsidR="00C2159A" w:rsidRPr="001F29E3" w:rsidRDefault="00C2159A" w:rsidP="00C2159A">
      <w:pPr>
        <w:pStyle w:val="PlainText"/>
        <w:numPr>
          <w:ilvl w:val="0"/>
          <w:numId w:val="34"/>
        </w:numPr>
        <w:tabs>
          <w:tab w:val="left" w:pos="1080"/>
        </w:tabs>
        <w:jc w:val="both"/>
        <w:rPr>
          <w:rFonts w:ascii="Arial" w:hAnsi="Arial" w:cs="Arial"/>
          <w:color w:val="7030A0"/>
          <w:sz w:val="22"/>
          <w:u w:val="single"/>
        </w:rPr>
      </w:pPr>
      <w:r w:rsidRPr="00252CDB">
        <w:rPr>
          <w:rFonts w:ascii="Arial" w:hAnsi="Arial" w:cs="Arial"/>
          <w:sz w:val="22"/>
        </w:rPr>
        <w:t xml:space="preserve">A factory authorized </w:t>
      </w:r>
      <w:r>
        <w:rPr>
          <w:rFonts w:ascii="Arial" w:hAnsi="Arial" w:cs="Arial"/>
          <w:sz w:val="22"/>
        </w:rPr>
        <w:t>service</w:t>
      </w:r>
      <w:r w:rsidRPr="00252CDB">
        <w:rPr>
          <w:rFonts w:ascii="Arial" w:hAnsi="Arial" w:cs="Arial"/>
          <w:sz w:val="22"/>
        </w:rPr>
        <w:t xml:space="preserve"> facility shall have trained </w:t>
      </w:r>
      <w:r>
        <w:rPr>
          <w:rFonts w:ascii="Arial" w:hAnsi="Arial" w:cs="Arial"/>
          <w:sz w:val="22"/>
        </w:rPr>
        <w:t>service technicians</w:t>
      </w:r>
      <w:r w:rsidRPr="00252CDB">
        <w:rPr>
          <w:rFonts w:ascii="Arial" w:hAnsi="Arial" w:cs="Arial"/>
          <w:sz w:val="22"/>
        </w:rPr>
        <w:t xml:space="preserve"> and</w:t>
      </w:r>
      <w:r>
        <w:rPr>
          <w:rFonts w:ascii="Arial" w:hAnsi="Arial" w:cs="Arial"/>
          <w:sz w:val="22"/>
        </w:rPr>
        <w:t xml:space="preserve"> be able to show evidence of</w:t>
      </w:r>
      <w:r w:rsidRPr="00252CDB">
        <w:rPr>
          <w:rFonts w:ascii="Arial" w:hAnsi="Arial" w:cs="Arial"/>
          <w:sz w:val="22"/>
        </w:rPr>
        <w:t xml:space="preserve"> parts inventory for routine maintenance items such as bearings, gaskets, shafts, and sleeves. </w:t>
      </w:r>
    </w:p>
    <w:p w14:paraId="276EF2EC" w14:textId="77777777" w:rsidR="00C2159A" w:rsidRPr="00252CDB" w:rsidRDefault="00C2159A" w:rsidP="00C2159A">
      <w:pPr>
        <w:pStyle w:val="PlainText"/>
        <w:tabs>
          <w:tab w:val="left" w:pos="547"/>
          <w:tab w:val="left" w:pos="1080"/>
        </w:tabs>
        <w:jc w:val="both"/>
        <w:rPr>
          <w:rFonts w:ascii="Arial" w:hAnsi="Arial" w:cs="Arial"/>
        </w:rPr>
      </w:pPr>
    </w:p>
    <w:p w14:paraId="666A1D27" w14:textId="77777777" w:rsidR="00C2159A" w:rsidRPr="00252CDB" w:rsidRDefault="00C2159A" w:rsidP="00C2159A">
      <w:pPr>
        <w:pStyle w:val="PlainText"/>
        <w:numPr>
          <w:ilvl w:val="1"/>
          <w:numId w:val="7"/>
        </w:numPr>
        <w:tabs>
          <w:tab w:val="left" w:pos="547"/>
          <w:tab w:val="left" w:pos="1080"/>
        </w:tabs>
        <w:jc w:val="both"/>
        <w:rPr>
          <w:rFonts w:ascii="Arial" w:hAnsi="Arial" w:cs="Arial"/>
          <w:sz w:val="24"/>
        </w:rPr>
      </w:pPr>
      <w:r w:rsidRPr="00252CDB">
        <w:rPr>
          <w:rFonts w:ascii="Arial" w:hAnsi="Arial" w:cs="Arial"/>
          <w:sz w:val="24"/>
        </w:rPr>
        <w:t>OPERATION SELECTION</w:t>
      </w:r>
    </w:p>
    <w:p w14:paraId="0FED3DB5" w14:textId="77777777" w:rsidR="00C2159A" w:rsidRPr="00252CDB" w:rsidRDefault="00C2159A" w:rsidP="00C2159A">
      <w:pPr>
        <w:numPr>
          <w:ilvl w:val="0"/>
          <w:numId w:val="8"/>
        </w:numPr>
        <w:tabs>
          <w:tab w:val="left" w:pos="547"/>
        </w:tabs>
        <w:jc w:val="both"/>
        <w:rPr>
          <w:rFonts w:ascii="Arial" w:hAnsi="Arial" w:cs="Arial"/>
          <w:sz w:val="22"/>
        </w:rPr>
      </w:pPr>
      <w:r w:rsidRPr="00252CDB">
        <w:rPr>
          <w:rFonts w:ascii="Arial" w:hAnsi="Arial" w:cs="Arial"/>
          <w:sz w:val="22"/>
        </w:rPr>
        <w:t xml:space="preserve">Stated total dynamic head (TDH) includes lift and all system pressure.  Pump manufacturer shall include pump’s internal loses. </w:t>
      </w:r>
    </w:p>
    <w:p w14:paraId="1B6508BF" w14:textId="77777777" w:rsidR="00C2159A" w:rsidRPr="00252CDB" w:rsidRDefault="00C2159A" w:rsidP="00C2159A">
      <w:pPr>
        <w:tabs>
          <w:tab w:val="left" w:pos="547"/>
          <w:tab w:val="left" w:pos="1080"/>
        </w:tabs>
        <w:ind w:left="540"/>
        <w:jc w:val="both"/>
        <w:rPr>
          <w:rFonts w:ascii="Arial" w:hAnsi="Arial" w:cs="Arial"/>
        </w:rPr>
      </w:pPr>
    </w:p>
    <w:p w14:paraId="0E0D3F83" w14:textId="77777777" w:rsidR="00C2159A" w:rsidRPr="00252CDB" w:rsidRDefault="00C2159A" w:rsidP="00C2159A">
      <w:pPr>
        <w:numPr>
          <w:ilvl w:val="0"/>
          <w:numId w:val="9"/>
        </w:numPr>
        <w:tabs>
          <w:tab w:val="left" w:pos="547"/>
          <w:tab w:val="left" w:pos="1080"/>
        </w:tabs>
        <w:jc w:val="both"/>
        <w:rPr>
          <w:rFonts w:ascii="Arial" w:hAnsi="Arial" w:cs="Arial"/>
        </w:rPr>
      </w:pPr>
      <w:r w:rsidRPr="00252CDB">
        <w:rPr>
          <w:rFonts w:ascii="Arial" w:hAnsi="Arial" w:cs="Arial"/>
        </w:rPr>
        <w:t>Pump item number:</w:t>
      </w:r>
    </w:p>
    <w:p w14:paraId="2D4A39F1" w14:textId="77777777" w:rsidR="00C2159A" w:rsidRPr="00252CDB" w:rsidRDefault="00C2159A" w:rsidP="00C2159A">
      <w:pPr>
        <w:numPr>
          <w:ilvl w:val="0"/>
          <w:numId w:val="9"/>
        </w:numPr>
        <w:tabs>
          <w:tab w:val="left" w:pos="547"/>
          <w:tab w:val="left" w:pos="1080"/>
        </w:tabs>
        <w:jc w:val="both"/>
        <w:rPr>
          <w:rFonts w:ascii="Arial" w:hAnsi="Arial" w:cs="Arial"/>
        </w:rPr>
      </w:pPr>
      <w:r w:rsidRPr="00252CDB">
        <w:rPr>
          <w:rFonts w:ascii="Arial" w:hAnsi="Arial" w:cs="Arial"/>
        </w:rPr>
        <w:t>Number of required units:</w:t>
      </w:r>
    </w:p>
    <w:p w14:paraId="139D929E" w14:textId="77777777" w:rsidR="00C2159A" w:rsidRPr="00252CDB" w:rsidRDefault="00C2159A" w:rsidP="00C2159A">
      <w:pPr>
        <w:numPr>
          <w:ilvl w:val="0"/>
          <w:numId w:val="9"/>
        </w:numPr>
        <w:tabs>
          <w:tab w:val="left" w:pos="547"/>
          <w:tab w:val="left" w:pos="1080"/>
        </w:tabs>
        <w:jc w:val="both"/>
        <w:rPr>
          <w:rFonts w:ascii="Arial" w:hAnsi="Arial" w:cs="Arial"/>
        </w:rPr>
      </w:pPr>
      <w:r w:rsidRPr="00252CDB">
        <w:rPr>
          <w:rFonts w:ascii="Arial" w:hAnsi="Arial" w:cs="Arial"/>
        </w:rPr>
        <w:t xml:space="preserve">Condition “A” (Design Point), </w:t>
      </w:r>
    </w:p>
    <w:p w14:paraId="1F0E767E" w14:textId="77777777" w:rsidR="00C2159A" w:rsidRPr="00252CDB" w:rsidRDefault="00C2159A" w:rsidP="00C2159A">
      <w:pPr>
        <w:tabs>
          <w:tab w:val="left" w:pos="547"/>
          <w:tab w:val="left" w:pos="1080"/>
        </w:tabs>
        <w:ind w:left="1440"/>
        <w:jc w:val="both"/>
        <w:rPr>
          <w:rFonts w:ascii="Arial" w:hAnsi="Arial" w:cs="Arial"/>
        </w:rPr>
      </w:pPr>
      <w:r w:rsidRPr="00252CDB">
        <w:rPr>
          <w:rFonts w:ascii="Arial" w:hAnsi="Arial" w:cs="Arial"/>
        </w:rPr>
        <w:t>Capacity, GPM:</w:t>
      </w:r>
    </w:p>
    <w:p w14:paraId="08E47101" w14:textId="77777777" w:rsidR="00C2159A" w:rsidRPr="00252CDB" w:rsidRDefault="00C2159A" w:rsidP="00C2159A">
      <w:pPr>
        <w:tabs>
          <w:tab w:val="left" w:pos="547"/>
          <w:tab w:val="left" w:pos="1080"/>
        </w:tabs>
        <w:ind w:left="1440"/>
        <w:jc w:val="both"/>
        <w:rPr>
          <w:rFonts w:ascii="Arial" w:hAnsi="Arial" w:cs="Arial"/>
        </w:rPr>
      </w:pPr>
      <w:r w:rsidRPr="00252CDB">
        <w:rPr>
          <w:rFonts w:ascii="Arial" w:hAnsi="Arial" w:cs="Arial"/>
        </w:rPr>
        <w:t>TDH, head in feet:</w:t>
      </w:r>
    </w:p>
    <w:p w14:paraId="3ECFF3CD" w14:textId="77777777" w:rsidR="00C2159A" w:rsidRPr="00252CDB" w:rsidRDefault="00C2159A" w:rsidP="00C2159A">
      <w:pPr>
        <w:numPr>
          <w:ilvl w:val="0"/>
          <w:numId w:val="9"/>
        </w:numPr>
        <w:tabs>
          <w:tab w:val="left" w:pos="547"/>
          <w:tab w:val="left" w:pos="1080"/>
        </w:tabs>
        <w:jc w:val="both"/>
        <w:rPr>
          <w:rFonts w:ascii="Arial" w:hAnsi="Arial" w:cs="Arial"/>
        </w:rPr>
      </w:pPr>
      <w:r w:rsidRPr="00252CDB">
        <w:rPr>
          <w:rFonts w:ascii="Arial" w:hAnsi="Arial" w:cs="Arial"/>
        </w:rPr>
        <w:t>Condition “B” (On the Curve and Left of Design Point),</w:t>
      </w:r>
    </w:p>
    <w:p w14:paraId="4AC8E167" w14:textId="77777777" w:rsidR="00C2159A" w:rsidRPr="00252CDB" w:rsidRDefault="00C2159A" w:rsidP="00C2159A">
      <w:pPr>
        <w:tabs>
          <w:tab w:val="left" w:pos="547"/>
          <w:tab w:val="left" w:pos="1080"/>
        </w:tabs>
        <w:ind w:left="1440"/>
        <w:jc w:val="both"/>
        <w:rPr>
          <w:rFonts w:ascii="Arial" w:hAnsi="Arial" w:cs="Arial"/>
        </w:rPr>
      </w:pPr>
      <w:r w:rsidRPr="00252CDB">
        <w:rPr>
          <w:rFonts w:ascii="Arial" w:hAnsi="Arial" w:cs="Arial"/>
        </w:rPr>
        <w:lastRenderedPageBreak/>
        <w:t>Capacity, GPM:</w:t>
      </w:r>
    </w:p>
    <w:p w14:paraId="177C15C5" w14:textId="77777777" w:rsidR="00C2159A" w:rsidRPr="00252CDB" w:rsidRDefault="00C2159A" w:rsidP="00C2159A">
      <w:pPr>
        <w:pStyle w:val="ListParagraph"/>
        <w:tabs>
          <w:tab w:val="left" w:pos="547"/>
          <w:tab w:val="left" w:pos="1080"/>
        </w:tabs>
        <w:ind w:left="1440"/>
        <w:jc w:val="both"/>
        <w:rPr>
          <w:rFonts w:ascii="Arial" w:hAnsi="Arial" w:cs="Arial"/>
        </w:rPr>
      </w:pPr>
      <w:r w:rsidRPr="00252CDB">
        <w:rPr>
          <w:rFonts w:ascii="Arial" w:hAnsi="Arial" w:cs="Arial"/>
        </w:rPr>
        <w:t>TDH, head in feet:</w:t>
      </w:r>
    </w:p>
    <w:p w14:paraId="0E5BE8E2" w14:textId="77777777" w:rsidR="00C2159A" w:rsidRPr="00252CDB" w:rsidRDefault="00C2159A" w:rsidP="00C2159A">
      <w:pPr>
        <w:numPr>
          <w:ilvl w:val="0"/>
          <w:numId w:val="9"/>
        </w:numPr>
        <w:tabs>
          <w:tab w:val="left" w:pos="547"/>
          <w:tab w:val="left" w:pos="1080"/>
        </w:tabs>
        <w:jc w:val="both"/>
        <w:rPr>
          <w:rFonts w:ascii="Arial" w:hAnsi="Arial" w:cs="Arial"/>
        </w:rPr>
      </w:pPr>
      <w:r w:rsidRPr="00252CDB">
        <w:rPr>
          <w:rFonts w:ascii="Arial" w:hAnsi="Arial" w:cs="Arial"/>
        </w:rPr>
        <w:t>Condition “C” (On the Curve and Right of Design Point),</w:t>
      </w:r>
    </w:p>
    <w:p w14:paraId="7701D00F" w14:textId="77777777" w:rsidR="00C2159A" w:rsidRPr="00252CDB" w:rsidRDefault="00C2159A" w:rsidP="00C2159A">
      <w:pPr>
        <w:tabs>
          <w:tab w:val="left" w:pos="547"/>
          <w:tab w:val="left" w:pos="1080"/>
        </w:tabs>
        <w:ind w:left="1440"/>
        <w:jc w:val="both"/>
        <w:rPr>
          <w:rFonts w:ascii="Arial" w:hAnsi="Arial" w:cs="Arial"/>
        </w:rPr>
      </w:pPr>
      <w:r w:rsidRPr="00252CDB">
        <w:rPr>
          <w:rFonts w:ascii="Arial" w:hAnsi="Arial" w:cs="Arial"/>
        </w:rPr>
        <w:t>Capacity, GPM:</w:t>
      </w:r>
    </w:p>
    <w:p w14:paraId="1B97C4DD" w14:textId="77777777" w:rsidR="00C2159A" w:rsidRPr="00252CDB" w:rsidRDefault="00C2159A" w:rsidP="00C2159A">
      <w:pPr>
        <w:tabs>
          <w:tab w:val="left" w:pos="547"/>
          <w:tab w:val="left" w:pos="1080"/>
        </w:tabs>
        <w:ind w:left="1440"/>
        <w:jc w:val="both"/>
        <w:rPr>
          <w:rFonts w:ascii="Arial" w:hAnsi="Arial" w:cs="Arial"/>
        </w:rPr>
      </w:pPr>
      <w:r w:rsidRPr="00252CDB">
        <w:rPr>
          <w:rFonts w:ascii="Arial" w:hAnsi="Arial" w:cs="Arial"/>
        </w:rPr>
        <w:t>TDH, head in feet:</w:t>
      </w:r>
    </w:p>
    <w:p w14:paraId="28681E0A" w14:textId="77777777" w:rsidR="00C2159A" w:rsidRPr="00252CDB" w:rsidRDefault="00C2159A" w:rsidP="00C2159A">
      <w:pPr>
        <w:numPr>
          <w:ilvl w:val="0"/>
          <w:numId w:val="9"/>
        </w:numPr>
        <w:tabs>
          <w:tab w:val="left" w:pos="547"/>
          <w:tab w:val="left" w:pos="1080"/>
        </w:tabs>
        <w:jc w:val="both"/>
        <w:rPr>
          <w:rFonts w:ascii="Arial" w:hAnsi="Arial" w:cs="Arial"/>
        </w:rPr>
      </w:pPr>
      <w:r w:rsidRPr="00252CDB">
        <w:rPr>
          <w:rFonts w:ascii="Arial" w:hAnsi="Arial" w:cs="Arial"/>
        </w:rPr>
        <w:t xml:space="preserve">Condition “D” (Shutoff), </w:t>
      </w:r>
    </w:p>
    <w:p w14:paraId="3D55319C" w14:textId="77777777" w:rsidR="00C2159A" w:rsidRPr="00252CDB" w:rsidRDefault="00C2159A" w:rsidP="00C2159A">
      <w:pPr>
        <w:tabs>
          <w:tab w:val="left" w:pos="547"/>
          <w:tab w:val="left" w:pos="1080"/>
        </w:tabs>
        <w:ind w:left="1440"/>
        <w:jc w:val="both"/>
        <w:rPr>
          <w:rFonts w:ascii="Arial" w:hAnsi="Arial" w:cs="Arial"/>
        </w:rPr>
      </w:pPr>
      <w:r w:rsidRPr="00252CDB">
        <w:rPr>
          <w:rFonts w:ascii="Arial" w:hAnsi="Arial" w:cs="Arial"/>
        </w:rPr>
        <w:t>Capacity, GPM:</w:t>
      </w:r>
    </w:p>
    <w:p w14:paraId="085D0E8F" w14:textId="77777777" w:rsidR="00C2159A" w:rsidRPr="00252CDB" w:rsidRDefault="00C2159A" w:rsidP="00C2159A">
      <w:pPr>
        <w:pStyle w:val="ListParagraph"/>
        <w:tabs>
          <w:tab w:val="left" w:pos="547"/>
          <w:tab w:val="left" w:pos="1080"/>
        </w:tabs>
        <w:ind w:left="1440"/>
        <w:jc w:val="both"/>
        <w:rPr>
          <w:rFonts w:ascii="Arial" w:hAnsi="Arial" w:cs="Arial"/>
        </w:rPr>
      </w:pPr>
      <w:r w:rsidRPr="00252CDB">
        <w:rPr>
          <w:rFonts w:ascii="Arial" w:hAnsi="Arial" w:cs="Arial"/>
        </w:rPr>
        <w:t>TDH, head in feet:</w:t>
      </w:r>
    </w:p>
    <w:p w14:paraId="7504321A" w14:textId="77777777" w:rsidR="00C2159A" w:rsidRPr="00252CDB" w:rsidRDefault="00C2159A" w:rsidP="00C2159A">
      <w:pPr>
        <w:numPr>
          <w:ilvl w:val="0"/>
          <w:numId w:val="9"/>
        </w:numPr>
        <w:tabs>
          <w:tab w:val="left" w:pos="547"/>
          <w:tab w:val="left" w:pos="1080"/>
        </w:tabs>
        <w:jc w:val="both"/>
        <w:rPr>
          <w:rFonts w:ascii="Arial" w:hAnsi="Arial" w:cs="Arial"/>
        </w:rPr>
      </w:pPr>
      <w:r w:rsidRPr="00252CDB">
        <w:rPr>
          <w:rFonts w:ascii="Arial" w:hAnsi="Arial" w:cs="Arial"/>
        </w:rPr>
        <w:t xml:space="preserve">Condition “E” (Runout), </w:t>
      </w:r>
    </w:p>
    <w:p w14:paraId="3D030B74" w14:textId="77777777" w:rsidR="00C2159A" w:rsidRPr="00252CDB" w:rsidRDefault="00C2159A" w:rsidP="00C2159A">
      <w:pPr>
        <w:tabs>
          <w:tab w:val="left" w:pos="547"/>
          <w:tab w:val="left" w:pos="1080"/>
        </w:tabs>
        <w:ind w:left="1440"/>
        <w:jc w:val="both"/>
        <w:rPr>
          <w:rFonts w:ascii="Arial" w:hAnsi="Arial" w:cs="Arial"/>
        </w:rPr>
      </w:pPr>
      <w:r w:rsidRPr="00252CDB">
        <w:rPr>
          <w:rFonts w:ascii="Arial" w:hAnsi="Arial" w:cs="Arial"/>
        </w:rPr>
        <w:t>Capacity, GPM:</w:t>
      </w:r>
    </w:p>
    <w:p w14:paraId="38DB2C4B" w14:textId="77777777" w:rsidR="00C2159A" w:rsidRPr="00252CDB" w:rsidRDefault="00C2159A" w:rsidP="00C2159A">
      <w:pPr>
        <w:pStyle w:val="ListParagraph"/>
        <w:tabs>
          <w:tab w:val="left" w:pos="547"/>
          <w:tab w:val="left" w:pos="1080"/>
        </w:tabs>
        <w:ind w:left="1440"/>
        <w:jc w:val="both"/>
        <w:rPr>
          <w:rFonts w:ascii="Arial" w:hAnsi="Arial" w:cs="Arial"/>
        </w:rPr>
      </w:pPr>
      <w:r w:rsidRPr="00252CDB">
        <w:rPr>
          <w:rFonts w:ascii="Arial" w:hAnsi="Arial" w:cs="Arial"/>
        </w:rPr>
        <w:t>TDH, head in feet:</w:t>
      </w:r>
    </w:p>
    <w:p w14:paraId="4B3F1A34" w14:textId="77777777" w:rsidR="00C2159A" w:rsidRPr="00970735" w:rsidRDefault="00C2159A" w:rsidP="00C2159A">
      <w:pPr>
        <w:numPr>
          <w:ilvl w:val="0"/>
          <w:numId w:val="9"/>
        </w:numPr>
        <w:tabs>
          <w:tab w:val="left" w:pos="547"/>
          <w:tab w:val="left" w:pos="1080"/>
        </w:tabs>
        <w:jc w:val="both"/>
        <w:rPr>
          <w:rFonts w:ascii="Arial" w:hAnsi="Arial" w:cs="Arial"/>
        </w:rPr>
      </w:pPr>
      <w:r w:rsidRPr="001F29E3">
        <w:rPr>
          <w:rFonts w:ascii="Arial" w:hAnsi="Arial" w:cs="Arial"/>
        </w:rPr>
        <w:t>Driver horsepower:</w:t>
      </w:r>
    </w:p>
    <w:p w14:paraId="4EDD1861" w14:textId="77777777" w:rsidR="00C2159A" w:rsidRPr="00252CDB" w:rsidRDefault="00C2159A" w:rsidP="00C2159A">
      <w:pPr>
        <w:numPr>
          <w:ilvl w:val="0"/>
          <w:numId w:val="9"/>
        </w:numPr>
        <w:tabs>
          <w:tab w:val="left" w:pos="547"/>
          <w:tab w:val="left" w:pos="1080"/>
        </w:tabs>
        <w:jc w:val="both"/>
        <w:rPr>
          <w:rFonts w:ascii="Arial" w:hAnsi="Arial" w:cs="Arial"/>
        </w:rPr>
      </w:pPr>
      <w:r w:rsidRPr="00252CDB">
        <w:rPr>
          <w:rFonts w:ascii="Arial" w:hAnsi="Arial" w:cs="Arial"/>
        </w:rPr>
        <w:t>Minimum bowl efficiency,</w:t>
      </w:r>
    </w:p>
    <w:p w14:paraId="12FD12C3" w14:textId="77777777" w:rsidR="00C2159A" w:rsidRPr="00252CDB" w:rsidRDefault="00C2159A" w:rsidP="00C2159A">
      <w:pPr>
        <w:tabs>
          <w:tab w:val="left" w:pos="547"/>
          <w:tab w:val="left" w:pos="1080"/>
        </w:tabs>
        <w:ind w:left="1440"/>
        <w:jc w:val="both"/>
        <w:rPr>
          <w:rFonts w:ascii="Arial" w:hAnsi="Arial" w:cs="Arial"/>
        </w:rPr>
      </w:pPr>
      <w:r w:rsidRPr="00252CDB">
        <w:rPr>
          <w:rFonts w:ascii="Arial" w:hAnsi="Arial" w:cs="Arial"/>
        </w:rPr>
        <w:t>Percent (design point):</w:t>
      </w:r>
    </w:p>
    <w:p w14:paraId="11C58E4C" w14:textId="77777777" w:rsidR="00C2159A" w:rsidRPr="00252CDB" w:rsidRDefault="00C2159A" w:rsidP="00C2159A">
      <w:pPr>
        <w:numPr>
          <w:ilvl w:val="0"/>
          <w:numId w:val="9"/>
        </w:numPr>
        <w:tabs>
          <w:tab w:val="left" w:pos="547"/>
          <w:tab w:val="left" w:pos="1080"/>
        </w:tabs>
        <w:jc w:val="both"/>
        <w:rPr>
          <w:rFonts w:ascii="Arial" w:hAnsi="Arial" w:cs="Arial"/>
        </w:rPr>
      </w:pPr>
      <w:r w:rsidRPr="00252CDB">
        <w:rPr>
          <w:rFonts w:ascii="Arial" w:hAnsi="Arial" w:cs="Arial"/>
        </w:rPr>
        <w:t>Maximum pump operating speed:</w:t>
      </w:r>
    </w:p>
    <w:p w14:paraId="62F0A9B6" w14:textId="77777777" w:rsidR="00C2159A" w:rsidRPr="00252CDB" w:rsidRDefault="00C2159A" w:rsidP="00C2159A">
      <w:pPr>
        <w:numPr>
          <w:ilvl w:val="0"/>
          <w:numId w:val="9"/>
        </w:numPr>
        <w:tabs>
          <w:tab w:val="left" w:pos="547"/>
          <w:tab w:val="left" w:pos="1080"/>
        </w:tabs>
        <w:jc w:val="both"/>
        <w:rPr>
          <w:rFonts w:ascii="Arial" w:hAnsi="Arial" w:cs="Arial"/>
        </w:rPr>
      </w:pPr>
      <w:r w:rsidRPr="00252CDB">
        <w:rPr>
          <w:rFonts w:ascii="Arial" w:hAnsi="Arial" w:cs="Arial"/>
        </w:rPr>
        <w:t>Minimum column and discharge diameter, inches:</w:t>
      </w:r>
    </w:p>
    <w:p w14:paraId="45AB9C7C" w14:textId="77777777" w:rsidR="00C2159A" w:rsidRPr="00252CDB" w:rsidRDefault="00C2159A" w:rsidP="00C2159A">
      <w:pPr>
        <w:numPr>
          <w:ilvl w:val="0"/>
          <w:numId w:val="9"/>
        </w:numPr>
        <w:tabs>
          <w:tab w:val="left" w:pos="547"/>
          <w:tab w:val="left" w:pos="1080"/>
        </w:tabs>
        <w:jc w:val="both"/>
        <w:rPr>
          <w:rFonts w:ascii="Arial" w:hAnsi="Arial" w:cs="Arial"/>
        </w:rPr>
      </w:pPr>
      <w:r w:rsidRPr="00252CDB">
        <w:rPr>
          <w:rFonts w:ascii="Arial" w:hAnsi="Arial" w:cs="Arial"/>
        </w:rPr>
        <w:t xml:space="preserve">NPSHR not to exceed: </w:t>
      </w:r>
    </w:p>
    <w:p w14:paraId="639F1411" w14:textId="77777777" w:rsidR="00C2159A" w:rsidRPr="00252CDB" w:rsidRDefault="00C2159A" w:rsidP="00C2159A">
      <w:pPr>
        <w:tabs>
          <w:tab w:val="left" w:pos="547"/>
          <w:tab w:val="left" w:pos="1080"/>
        </w:tabs>
        <w:jc w:val="both"/>
        <w:rPr>
          <w:rFonts w:ascii="Arial" w:hAnsi="Arial" w:cs="Arial"/>
        </w:rPr>
      </w:pPr>
    </w:p>
    <w:p w14:paraId="68D1B3E7" w14:textId="77777777" w:rsidR="00C2159A" w:rsidRPr="00252CDB" w:rsidRDefault="00C2159A" w:rsidP="00C2159A">
      <w:pPr>
        <w:numPr>
          <w:ilvl w:val="0"/>
          <w:numId w:val="8"/>
        </w:numPr>
        <w:tabs>
          <w:tab w:val="left" w:pos="547"/>
        </w:tabs>
        <w:jc w:val="both"/>
        <w:rPr>
          <w:rFonts w:ascii="Arial" w:hAnsi="Arial" w:cs="Arial"/>
          <w:sz w:val="22"/>
        </w:rPr>
      </w:pPr>
      <w:r w:rsidRPr="00252CDB">
        <w:rPr>
          <w:rFonts w:ascii="Arial" w:hAnsi="Arial" w:cs="Arial"/>
          <w:sz w:val="22"/>
        </w:rPr>
        <w:t>Condition “A” as listed above is the design point and will be used for any performance evaluation in accordance with the</w:t>
      </w:r>
      <w:r>
        <w:rPr>
          <w:rFonts w:ascii="Arial" w:hAnsi="Arial" w:cs="Arial"/>
          <w:sz w:val="22"/>
        </w:rPr>
        <w:t xml:space="preserve"> </w:t>
      </w:r>
      <w:sdt>
        <w:sdtPr>
          <w:rPr>
            <w:rFonts w:ascii="Arial" w:hAnsi="Arial" w:cs="Arial"/>
            <w:sz w:val="22"/>
          </w:rPr>
          <w:alias w:val="tolerance"/>
          <w:tag w:val="tolerance"/>
          <w:id w:val="251090192"/>
          <w:placeholder>
            <w:docPart w:val="7831799553F7440B8E18A75B8F1490E0"/>
          </w:placeholder>
          <w:showingPlcHdr/>
          <w:dropDownList>
            <w:listItem w:value="Choose an item."/>
            <w:listItem w:displayText="1B" w:value="1B"/>
            <w:listItem w:displayText="2B" w:value="2B"/>
            <w:listItem w:displayText="1U" w:value="1U"/>
          </w:dropDownList>
        </w:sdtPr>
        <w:sdtEndPr/>
        <w:sdtContent>
          <w:r w:rsidRPr="00D77A74">
            <w:rPr>
              <w:rFonts w:ascii="Arial" w:hAnsi="Arial" w:cs="Arial"/>
              <w:i/>
              <w:color w:val="4F81BD" w:themeColor="accent1"/>
              <w:sz w:val="22"/>
            </w:rPr>
            <w:t>set tolerance</w:t>
          </w:r>
        </w:sdtContent>
      </w:sdt>
      <w:r w:rsidRPr="00252CDB">
        <w:rPr>
          <w:rFonts w:ascii="Arial" w:hAnsi="Arial" w:cs="Arial"/>
          <w:sz w:val="22"/>
        </w:rPr>
        <w:t xml:space="preserve"> grade standards of the Hydraulic Institute.  </w:t>
      </w:r>
      <w:r w:rsidRPr="00252CDB">
        <w:rPr>
          <w:rFonts w:ascii="Arial" w:hAnsi="Arial" w:cs="Arial"/>
          <w:sz w:val="24"/>
        </w:rPr>
        <w:t xml:space="preserve">  </w:t>
      </w:r>
    </w:p>
    <w:p w14:paraId="4FEF9C0E" w14:textId="77777777" w:rsidR="00C2159A" w:rsidRPr="00252CDB" w:rsidRDefault="00C2159A" w:rsidP="00C2159A">
      <w:pPr>
        <w:tabs>
          <w:tab w:val="left" w:pos="547"/>
        </w:tabs>
        <w:ind w:left="1080"/>
        <w:jc w:val="both"/>
        <w:rPr>
          <w:rFonts w:ascii="Arial" w:hAnsi="Arial" w:cs="Arial"/>
          <w:sz w:val="22"/>
        </w:rPr>
      </w:pPr>
    </w:p>
    <w:p w14:paraId="36429795" w14:textId="77777777" w:rsidR="00C2159A" w:rsidRDefault="00C2159A" w:rsidP="00C2159A">
      <w:pPr>
        <w:numPr>
          <w:ilvl w:val="0"/>
          <w:numId w:val="8"/>
        </w:numPr>
        <w:tabs>
          <w:tab w:val="left" w:pos="547"/>
        </w:tabs>
        <w:jc w:val="both"/>
        <w:rPr>
          <w:rFonts w:ascii="Arial" w:hAnsi="Arial" w:cs="Arial"/>
          <w:sz w:val="22"/>
        </w:rPr>
      </w:pPr>
      <w:r w:rsidRPr="00252CDB">
        <w:rPr>
          <w:rFonts w:ascii="Arial" w:hAnsi="Arial" w:cs="Arial"/>
          <w:sz w:val="22"/>
        </w:rPr>
        <w:t xml:space="preserve">The pump horsepower requirements for any point on the curve shall not utilize the service factor nor exceed the motor nameplate horsepower rating. </w:t>
      </w:r>
    </w:p>
    <w:p w14:paraId="33BE0872" w14:textId="77777777" w:rsidR="00FA1363" w:rsidRDefault="00FA1363" w:rsidP="00FA1363">
      <w:pPr>
        <w:pStyle w:val="ListParagraph"/>
        <w:rPr>
          <w:rFonts w:ascii="Arial" w:hAnsi="Arial" w:cs="Arial"/>
          <w:sz w:val="22"/>
        </w:rPr>
      </w:pPr>
    </w:p>
    <w:p w14:paraId="1C56C4AC" w14:textId="77777777" w:rsidR="00FD34ED" w:rsidRDefault="00C67475" w:rsidP="00C2159A">
      <w:pPr>
        <w:numPr>
          <w:ilvl w:val="0"/>
          <w:numId w:val="8"/>
        </w:numPr>
        <w:tabs>
          <w:tab w:val="left" w:pos="547"/>
        </w:tabs>
        <w:jc w:val="both"/>
        <w:rPr>
          <w:rFonts w:ascii="Arial" w:hAnsi="Arial" w:cs="Arial"/>
          <w:sz w:val="22"/>
        </w:rPr>
      </w:pPr>
      <w:r>
        <w:rPr>
          <w:rFonts w:ascii="Arial" w:hAnsi="Arial" w:cs="Arial"/>
          <w:sz w:val="22"/>
        </w:rPr>
        <w:t xml:space="preserve">The suction </w:t>
      </w:r>
      <w:proofErr w:type="gramStart"/>
      <w:r>
        <w:rPr>
          <w:rFonts w:ascii="Arial" w:hAnsi="Arial" w:cs="Arial"/>
          <w:sz w:val="22"/>
        </w:rPr>
        <w:t xml:space="preserve">can </w:t>
      </w:r>
      <w:r w:rsidR="00FD34ED">
        <w:rPr>
          <w:rFonts w:ascii="Arial" w:hAnsi="Arial" w:cs="Arial"/>
          <w:sz w:val="22"/>
        </w:rPr>
        <w:t>shall</w:t>
      </w:r>
      <w:proofErr w:type="gramEnd"/>
      <w:r w:rsidR="00FD34ED">
        <w:rPr>
          <w:rFonts w:ascii="Arial" w:hAnsi="Arial" w:cs="Arial"/>
          <w:sz w:val="22"/>
        </w:rPr>
        <w:t xml:space="preserve"> be sized such that the internal velocities do not exceed the standards recommended by the Hydraulic Institute.  </w:t>
      </w:r>
    </w:p>
    <w:p w14:paraId="47C3CA5C" w14:textId="77777777" w:rsidR="00FD34ED" w:rsidRDefault="00FD34ED" w:rsidP="00FD34ED">
      <w:pPr>
        <w:pStyle w:val="ListParagraph"/>
        <w:rPr>
          <w:rFonts w:ascii="Arial" w:hAnsi="Arial" w:cs="Arial"/>
          <w:sz w:val="22"/>
        </w:rPr>
      </w:pPr>
    </w:p>
    <w:p w14:paraId="3D36F706" w14:textId="77777777" w:rsidR="00FA1363" w:rsidRPr="00FD34ED" w:rsidRDefault="00FD34ED" w:rsidP="00C2159A">
      <w:pPr>
        <w:numPr>
          <w:ilvl w:val="0"/>
          <w:numId w:val="8"/>
        </w:numPr>
        <w:tabs>
          <w:tab w:val="left" w:pos="547"/>
        </w:tabs>
        <w:jc w:val="both"/>
        <w:rPr>
          <w:rFonts w:ascii="Arial" w:hAnsi="Arial" w:cs="Arial"/>
          <w:sz w:val="22"/>
        </w:rPr>
      </w:pPr>
      <w:r>
        <w:rPr>
          <w:rFonts w:ascii="Arial" w:hAnsi="Arial" w:cs="Arial"/>
          <w:sz w:val="22"/>
        </w:rPr>
        <w:t>The inlet shall be designed such that it is in keeping with the Hydraulic Institute recommendations with regard to flow velocity and vertical centerline relationship between inlet nozzle and suction bell.</w:t>
      </w:r>
    </w:p>
    <w:p w14:paraId="00AF8596" w14:textId="77777777" w:rsidR="00C2159A" w:rsidRPr="00252CDB" w:rsidRDefault="00C2159A" w:rsidP="00C2159A">
      <w:pPr>
        <w:rPr>
          <w:rFonts w:ascii="Arial" w:hAnsi="Arial" w:cs="Arial"/>
          <w:sz w:val="24"/>
        </w:rPr>
      </w:pPr>
    </w:p>
    <w:p w14:paraId="68A48E40" w14:textId="77777777" w:rsidR="00C2159A" w:rsidRPr="00252CDB" w:rsidRDefault="00C2159A" w:rsidP="00C2159A">
      <w:pPr>
        <w:pStyle w:val="PlainText"/>
        <w:numPr>
          <w:ilvl w:val="1"/>
          <w:numId w:val="7"/>
        </w:numPr>
        <w:tabs>
          <w:tab w:val="left" w:pos="547"/>
          <w:tab w:val="left" w:pos="1080"/>
        </w:tabs>
        <w:jc w:val="both"/>
        <w:rPr>
          <w:rFonts w:ascii="Arial" w:hAnsi="Arial" w:cs="Arial"/>
          <w:sz w:val="24"/>
        </w:rPr>
      </w:pPr>
      <w:r w:rsidRPr="00252CDB">
        <w:rPr>
          <w:rFonts w:ascii="Arial" w:hAnsi="Arial" w:cs="Arial"/>
          <w:sz w:val="24"/>
        </w:rPr>
        <w:t>SERVICE CONDITIONS</w:t>
      </w:r>
    </w:p>
    <w:p w14:paraId="0BF22763" w14:textId="77777777" w:rsidR="00C2159A" w:rsidRPr="00252CDB" w:rsidRDefault="00C2159A" w:rsidP="00C2159A">
      <w:pPr>
        <w:pStyle w:val="PlainText"/>
        <w:tabs>
          <w:tab w:val="left" w:pos="1080"/>
        </w:tabs>
        <w:ind w:left="720"/>
        <w:jc w:val="both"/>
        <w:rPr>
          <w:rFonts w:ascii="Arial" w:hAnsi="Arial" w:cs="Arial"/>
          <w:sz w:val="24"/>
        </w:rPr>
      </w:pPr>
    </w:p>
    <w:p w14:paraId="63DDC2C0" w14:textId="77777777" w:rsidR="00C2159A" w:rsidRPr="00252CDB" w:rsidRDefault="00C2159A" w:rsidP="00C2159A">
      <w:pPr>
        <w:pStyle w:val="PlainText"/>
        <w:tabs>
          <w:tab w:val="left" w:pos="547"/>
        </w:tabs>
        <w:jc w:val="both"/>
        <w:rPr>
          <w:rFonts w:ascii="Arial" w:hAnsi="Arial" w:cs="Arial"/>
        </w:rPr>
      </w:pPr>
      <w:r w:rsidRPr="00252CDB">
        <w:rPr>
          <w:rFonts w:ascii="Arial" w:hAnsi="Arial" w:cs="Arial"/>
        </w:rPr>
        <w:tab/>
        <w:t>Liquid to be pumped:</w:t>
      </w:r>
    </w:p>
    <w:p w14:paraId="4D852C05" w14:textId="77777777" w:rsidR="00C2159A" w:rsidRPr="00252CDB" w:rsidRDefault="00C2159A" w:rsidP="00C2159A">
      <w:pPr>
        <w:pStyle w:val="PlainText"/>
        <w:tabs>
          <w:tab w:val="left" w:pos="547"/>
        </w:tabs>
        <w:jc w:val="both"/>
        <w:rPr>
          <w:rFonts w:ascii="Arial" w:hAnsi="Arial" w:cs="Arial"/>
        </w:rPr>
      </w:pPr>
      <w:r w:rsidRPr="00252CDB">
        <w:rPr>
          <w:rFonts w:ascii="Arial" w:hAnsi="Arial" w:cs="Arial"/>
        </w:rPr>
        <w:tab/>
        <w:t>Pumping temperature (PT)</w:t>
      </w:r>
    </w:p>
    <w:p w14:paraId="08F6A7B8" w14:textId="77777777" w:rsidR="00C2159A" w:rsidRPr="00252CDB" w:rsidRDefault="00C2159A" w:rsidP="00C2159A">
      <w:pPr>
        <w:pStyle w:val="PlainText"/>
        <w:tabs>
          <w:tab w:val="left" w:pos="547"/>
        </w:tabs>
        <w:jc w:val="both"/>
        <w:rPr>
          <w:rFonts w:ascii="Arial" w:hAnsi="Arial" w:cs="Arial"/>
        </w:rPr>
      </w:pPr>
      <w:r>
        <w:rPr>
          <w:rFonts w:ascii="Arial" w:hAnsi="Arial" w:cs="Arial"/>
        </w:rPr>
        <w:tab/>
        <w:t>Specific gravity at PT</w:t>
      </w:r>
      <w:r w:rsidRPr="00252CDB">
        <w:rPr>
          <w:rFonts w:ascii="Arial" w:hAnsi="Arial" w:cs="Arial"/>
        </w:rPr>
        <w:t>:</w:t>
      </w:r>
    </w:p>
    <w:p w14:paraId="798CE088" w14:textId="77777777" w:rsidR="00C2159A" w:rsidRPr="00252CDB" w:rsidRDefault="00C2159A" w:rsidP="00C2159A">
      <w:pPr>
        <w:pStyle w:val="PlainText"/>
        <w:tabs>
          <w:tab w:val="left" w:pos="547"/>
        </w:tabs>
        <w:jc w:val="both"/>
        <w:rPr>
          <w:rFonts w:ascii="Arial" w:hAnsi="Arial" w:cs="Arial"/>
        </w:rPr>
      </w:pPr>
      <w:r w:rsidRPr="00252CDB">
        <w:rPr>
          <w:rFonts w:ascii="Arial" w:hAnsi="Arial" w:cs="Arial"/>
        </w:rPr>
        <w:tab/>
        <w:t>Viscosity at PT:</w:t>
      </w:r>
    </w:p>
    <w:p w14:paraId="2C8EC56E" w14:textId="77777777" w:rsidR="00C2159A" w:rsidRPr="00252CDB" w:rsidRDefault="00C2159A" w:rsidP="00C2159A">
      <w:pPr>
        <w:pStyle w:val="PlainText"/>
        <w:tabs>
          <w:tab w:val="left" w:pos="547"/>
        </w:tabs>
        <w:jc w:val="both"/>
        <w:rPr>
          <w:rFonts w:ascii="Arial" w:hAnsi="Arial" w:cs="Arial"/>
        </w:rPr>
      </w:pPr>
      <w:r w:rsidRPr="00252CDB">
        <w:rPr>
          <w:rFonts w:ascii="Arial" w:hAnsi="Arial" w:cs="Arial"/>
        </w:rPr>
        <w:tab/>
        <w:t>Vapor pressure at PT/max temp:</w:t>
      </w:r>
    </w:p>
    <w:p w14:paraId="7C38E8E5" w14:textId="77777777" w:rsidR="00C2159A" w:rsidRPr="00252CDB" w:rsidRDefault="00C2159A" w:rsidP="00C2159A">
      <w:pPr>
        <w:pStyle w:val="PlainText"/>
        <w:tabs>
          <w:tab w:val="left" w:pos="547"/>
        </w:tabs>
        <w:jc w:val="both"/>
        <w:rPr>
          <w:rFonts w:ascii="Arial" w:hAnsi="Arial" w:cs="Arial"/>
        </w:rPr>
      </w:pPr>
      <w:r w:rsidRPr="00252CDB">
        <w:rPr>
          <w:rFonts w:ascii="Arial" w:hAnsi="Arial" w:cs="Arial"/>
        </w:rPr>
        <w:tab/>
      </w:r>
      <w:r w:rsidRPr="001F29E3">
        <w:rPr>
          <w:rFonts w:ascii="Arial" w:hAnsi="Arial" w:cs="Arial"/>
        </w:rPr>
        <w:t>Pumping Liquid</w:t>
      </w:r>
      <w:r>
        <w:rPr>
          <w:rFonts w:ascii="Arial" w:hAnsi="Arial" w:cs="Arial"/>
        </w:rPr>
        <w:t xml:space="preserve"> </w:t>
      </w:r>
      <w:r w:rsidRPr="00252CDB">
        <w:rPr>
          <w:rFonts w:ascii="Arial" w:hAnsi="Arial" w:cs="Arial"/>
        </w:rPr>
        <w:t>pH:</w:t>
      </w:r>
    </w:p>
    <w:p w14:paraId="2E4B9486" w14:textId="77777777" w:rsidR="00C2159A" w:rsidRPr="00252CDB" w:rsidRDefault="00FA1363" w:rsidP="00C2159A">
      <w:pPr>
        <w:pStyle w:val="PlainText"/>
        <w:tabs>
          <w:tab w:val="left" w:pos="547"/>
        </w:tabs>
        <w:jc w:val="both"/>
        <w:rPr>
          <w:rFonts w:ascii="Arial" w:hAnsi="Arial" w:cs="Arial"/>
        </w:rPr>
      </w:pPr>
      <w:r>
        <w:rPr>
          <w:rFonts w:ascii="Arial" w:hAnsi="Arial" w:cs="Arial"/>
        </w:rPr>
        <w:tab/>
        <w:t>Suction pressure:</w:t>
      </w:r>
    </w:p>
    <w:p w14:paraId="248DB1EC" w14:textId="77777777" w:rsidR="00C2159A" w:rsidRPr="00252CDB" w:rsidRDefault="00C2159A" w:rsidP="00C2159A">
      <w:pPr>
        <w:pStyle w:val="PlainText"/>
        <w:tabs>
          <w:tab w:val="left" w:pos="547"/>
        </w:tabs>
        <w:jc w:val="both"/>
        <w:rPr>
          <w:rFonts w:ascii="Arial" w:hAnsi="Arial" w:cs="Arial"/>
        </w:rPr>
      </w:pPr>
      <w:r w:rsidRPr="00252CDB">
        <w:rPr>
          <w:rFonts w:ascii="Arial" w:hAnsi="Arial" w:cs="Arial"/>
        </w:rPr>
        <w:tab/>
        <w:t>Site elevation:</w:t>
      </w:r>
    </w:p>
    <w:p w14:paraId="6AEF6B05" w14:textId="77777777" w:rsidR="00C2159A" w:rsidRPr="00252CDB" w:rsidRDefault="00C2159A" w:rsidP="00C2159A">
      <w:pPr>
        <w:rPr>
          <w:rFonts w:ascii="Arial" w:hAnsi="Arial" w:cs="Arial"/>
          <w:sz w:val="24"/>
        </w:rPr>
      </w:pPr>
    </w:p>
    <w:p w14:paraId="7DE9992C" w14:textId="77777777" w:rsidR="00C2159A" w:rsidRPr="00252CDB" w:rsidRDefault="00C2159A" w:rsidP="00C2159A">
      <w:pPr>
        <w:pStyle w:val="PlainText"/>
        <w:numPr>
          <w:ilvl w:val="1"/>
          <w:numId w:val="7"/>
        </w:numPr>
        <w:tabs>
          <w:tab w:val="left" w:pos="547"/>
          <w:tab w:val="left" w:pos="1080"/>
        </w:tabs>
        <w:jc w:val="both"/>
        <w:rPr>
          <w:rFonts w:ascii="Arial" w:hAnsi="Arial" w:cs="Arial"/>
          <w:sz w:val="24"/>
        </w:rPr>
      </w:pPr>
      <w:r w:rsidRPr="00252CDB">
        <w:rPr>
          <w:rFonts w:ascii="Arial" w:hAnsi="Arial" w:cs="Arial"/>
          <w:sz w:val="24"/>
        </w:rPr>
        <w:t>MATERIALS AND CONSTRUCTION</w:t>
      </w:r>
    </w:p>
    <w:p w14:paraId="05A61EA8" w14:textId="77777777" w:rsidR="00EA5428" w:rsidRDefault="00C2159A" w:rsidP="00EA5428">
      <w:pPr>
        <w:pStyle w:val="PlainText"/>
        <w:numPr>
          <w:ilvl w:val="0"/>
          <w:numId w:val="35"/>
        </w:numPr>
        <w:tabs>
          <w:tab w:val="left" w:pos="547"/>
          <w:tab w:val="left" w:pos="1080"/>
        </w:tabs>
        <w:jc w:val="both"/>
        <w:rPr>
          <w:rFonts w:ascii="Arial" w:hAnsi="Arial" w:cs="Arial"/>
          <w:sz w:val="22"/>
        </w:rPr>
      </w:pPr>
      <w:r w:rsidRPr="00252CDB">
        <w:rPr>
          <w:rFonts w:ascii="Arial" w:hAnsi="Arial" w:cs="Arial"/>
          <w:sz w:val="22"/>
        </w:rPr>
        <w:t>The vertical turbine lineshaft</w:t>
      </w:r>
      <w:r>
        <w:rPr>
          <w:rFonts w:ascii="Arial" w:hAnsi="Arial" w:cs="Arial"/>
          <w:sz w:val="22"/>
        </w:rPr>
        <w:t xml:space="preserve"> </w:t>
      </w:r>
      <w:r w:rsidR="00FA1363">
        <w:rPr>
          <w:rFonts w:ascii="Arial" w:hAnsi="Arial" w:cs="Arial"/>
          <w:sz w:val="22"/>
        </w:rPr>
        <w:t>can</w:t>
      </w:r>
      <w:r>
        <w:rPr>
          <w:rFonts w:ascii="Arial" w:hAnsi="Arial" w:cs="Arial"/>
          <w:sz w:val="22"/>
        </w:rPr>
        <w:t xml:space="preserve"> </w:t>
      </w:r>
      <w:r w:rsidRPr="00252CDB">
        <w:rPr>
          <w:rFonts w:ascii="Arial" w:hAnsi="Arial" w:cs="Arial"/>
          <w:sz w:val="22"/>
        </w:rPr>
        <w:t>pump shall conform to the materials of construction for</w:t>
      </w:r>
      <w:r>
        <w:rPr>
          <w:rFonts w:ascii="Arial" w:hAnsi="Arial" w:cs="Arial"/>
          <w:sz w:val="22"/>
        </w:rPr>
        <w:t xml:space="preserve"> </w:t>
      </w:r>
      <w:r w:rsidR="00FA1363">
        <w:rPr>
          <w:rFonts w:ascii="Arial" w:hAnsi="Arial" w:cs="Arial"/>
          <w:sz w:val="22"/>
        </w:rPr>
        <w:t>open lineshaft</w:t>
      </w:r>
      <w:r w:rsidRPr="00252CDB">
        <w:rPr>
          <w:rFonts w:ascii="Arial" w:hAnsi="Arial" w:cs="Arial"/>
          <w:sz w:val="22"/>
        </w:rPr>
        <w:t xml:space="preserve"> design. </w:t>
      </w:r>
      <w:r w:rsidR="00585C10">
        <w:rPr>
          <w:rFonts w:ascii="Arial" w:hAnsi="Arial" w:cs="Arial"/>
          <w:sz w:val="22"/>
        </w:rPr>
        <w:t>(Insert table from Xylem Online pump configuration, or review and edit applicable table below)</w:t>
      </w:r>
    </w:p>
    <w:p w14:paraId="50F2B546" w14:textId="77777777" w:rsidR="002F3371" w:rsidRPr="002F3371" w:rsidRDefault="002F3371" w:rsidP="002F3371">
      <w:pPr>
        <w:pStyle w:val="PlainText"/>
        <w:tabs>
          <w:tab w:val="left" w:pos="547"/>
          <w:tab w:val="left" w:pos="1080"/>
        </w:tabs>
        <w:ind w:left="720"/>
        <w:jc w:val="both"/>
        <w:rPr>
          <w:rFonts w:ascii="Arial" w:hAnsi="Arial" w:cs="Arial"/>
          <w:sz w:val="22"/>
        </w:rPr>
      </w:pPr>
    </w:p>
    <w:p w14:paraId="0A2118A6" w14:textId="77777777" w:rsidR="002F3371" w:rsidRDefault="002F3371" w:rsidP="00C2159A">
      <w:pPr>
        <w:pStyle w:val="PlainText"/>
        <w:tabs>
          <w:tab w:val="left" w:pos="547"/>
          <w:tab w:val="left" w:pos="1080"/>
        </w:tabs>
        <w:jc w:val="both"/>
        <w:rPr>
          <w:rFonts w:ascii="Arial" w:hAnsi="Arial" w:cs="Arial"/>
          <w:sz w:val="22"/>
        </w:rPr>
      </w:pPr>
    </w:p>
    <w:p w14:paraId="32BB4018" w14:textId="77777777" w:rsidR="00C2159A" w:rsidRPr="00DE2BA2" w:rsidRDefault="00EA5428" w:rsidP="00C2159A">
      <w:pPr>
        <w:pStyle w:val="PlainText"/>
        <w:tabs>
          <w:tab w:val="left" w:pos="547"/>
          <w:tab w:val="left" w:pos="1080"/>
        </w:tabs>
        <w:jc w:val="both"/>
        <w:rPr>
          <w:rFonts w:ascii="Arial" w:hAnsi="Arial" w:cs="Arial"/>
        </w:rPr>
      </w:pPr>
      <w:r w:rsidRPr="00DE2BA2">
        <w:rPr>
          <w:rFonts w:ascii="Arial" w:hAnsi="Arial" w:cs="Arial"/>
        </w:rPr>
        <w:lastRenderedPageBreak/>
        <w:t>Sectional Type “VIC</w:t>
      </w:r>
      <w:r w:rsidR="00C2159A" w:rsidRPr="00DE2BA2">
        <w:rPr>
          <w:rFonts w:ascii="Arial" w:hAnsi="Arial" w:cs="Arial"/>
        </w:rPr>
        <w:t>-CLFM”</w:t>
      </w:r>
      <w:r w:rsidR="00EC08A7" w:rsidRPr="00DE2BA2">
        <w:rPr>
          <w:rFonts w:ascii="Arial" w:hAnsi="Arial" w:cs="Arial"/>
        </w:rPr>
        <w:t xml:space="preserve"> or “VIC-DLFM”</w:t>
      </w:r>
    </w:p>
    <w:p w14:paraId="54969D81" w14:textId="77777777" w:rsidR="00C2159A" w:rsidRPr="00252CDB" w:rsidRDefault="00C2159A" w:rsidP="00C2159A">
      <w:pPr>
        <w:pStyle w:val="PlainText"/>
        <w:tabs>
          <w:tab w:val="left" w:pos="547"/>
          <w:tab w:val="left" w:pos="1080"/>
        </w:tabs>
        <w:jc w:val="both"/>
        <w:rPr>
          <w:rFonts w:ascii="Arial" w:hAnsi="Arial" w:cs="Arial"/>
          <w:sz w:val="16"/>
        </w:rPr>
      </w:pPr>
      <w:r w:rsidRPr="00DE2BA2">
        <w:rPr>
          <w:rFonts w:ascii="Arial" w:hAnsi="Arial" w:cs="Arial"/>
          <w:sz w:val="16"/>
        </w:rPr>
        <w:t>LINESHAFT, W/L, ‘L’ CAST</w:t>
      </w:r>
      <w:r w:rsidR="00EC08A7" w:rsidRPr="00DE2BA2">
        <w:rPr>
          <w:rFonts w:ascii="Arial" w:hAnsi="Arial" w:cs="Arial"/>
          <w:sz w:val="16"/>
        </w:rPr>
        <w:t xml:space="preserve"> or DUTILE</w:t>
      </w:r>
      <w:r w:rsidRPr="00DE2BA2">
        <w:rPr>
          <w:rFonts w:ascii="Arial" w:hAnsi="Arial" w:cs="Arial"/>
          <w:sz w:val="16"/>
        </w:rPr>
        <w:t xml:space="preserve"> HEAD, SPOOL</w:t>
      </w:r>
      <w:r w:rsidR="00A45D17" w:rsidRPr="00DE2BA2">
        <w:rPr>
          <w:rFonts w:ascii="Arial" w:hAnsi="Arial" w:cs="Arial"/>
          <w:sz w:val="16"/>
        </w:rPr>
        <w:t>,</w:t>
      </w:r>
      <w:r w:rsidRPr="00DE2BA2">
        <w:rPr>
          <w:rFonts w:ascii="Arial" w:hAnsi="Arial" w:cs="Arial"/>
          <w:sz w:val="16"/>
        </w:rPr>
        <w:t xml:space="preserve"> SEAL</w:t>
      </w:r>
    </w:p>
    <w:tbl>
      <w:tblPr>
        <w:tblW w:w="0" w:type="auto"/>
        <w:tblLayout w:type="fixed"/>
        <w:tblCellMar>
          <w:left w:w="0" w:type="dxa"/>
          <w:right w:w="0" w:type="dxa"/>
        </w:tblCellMar>
        <w:tblLook w:val="0000" w:firstRow="0" w:lastRow="0" w:firstColumn="0" w:lastColumn="0" w:noHBand="0" w:noVBand="0"/>
      </w:tblPr>
      <w:tblGrid>
        <w:gridCol w:w="1820"/>
        <w:gridCol w:w="60"/>
        <w:gridCol w:w="720"/>
        <w:gridCol w:w="120"/>
        <w:gridCol w:w="1840"/>
        <w:gridCol w:w="4820"/>
      </w:tblGrid>
      <w:tr w:rsidR="00C2159A" w:rsidRPr="00252CDB" w14:paraId="7A6116DF" w14:textId="77777777" w:rsidTr="002A7AD6">
        <w:trPr>
          <w:trHeight w:val="60"/>
          <w:tblHeader/>
        </w:trPr>
        <w:tc>
          <w:tcPr>
            <w:tcW w:w="9380" w:type="dxa"/>
            <w:gridSpan w:val="6"/>
            <w:tcBorders>
              <w:top w:val="single" w:sz="6" w:space="0" w:color="000000"/>
              <w:left w:val="single" w:sz="6" w:space="0" w:color="000000"/>
              <w:bottom w:val="single" w:sz="4" w:space="0" w:color="000000"/>
              <w:right w:val="single" w:sz="4" w:space="0" w:color="000000"/>
            </w:tcBorders>
            <w:tcMar>
              <w:top w:w="80" w:type="dxa"/>
              <w:left w:w="20" w:type="dxa"/>
              <w:bottom w:w="80" w:type="dxa"/>
              <w:right w:w="80" w:type="dxa"/>
            </w:tcMar>
          </w:tcPr>
          <w:p w14:paraId="31252DF6" w14:textId="77777777" w:rsidR="00C2159A" w:rsidRPr="00252CDB" w:rsidRDefault="00C2159A" w:rsidP="002A7AD6">
            <w:pPr>
              <w:widowControl w:val="0"/>
              <w:autoSpaceDE w:val="0"/>
              <w:autoSpaceDN w:val="0"/>
              <w:adjustRightInd w:val="0"/>
              <w:spacing w:after="80"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DISCHARGE HEAD ASSEMBLY</w:t>
            </w:r>
          </w:p>
        </w:tc>
      </w:tr>
      <w:tr w:rsidR="00C2159A" w:rsidRPr="00252CDB" w14:paraId="0744DED7" w14:textId="77777777" w:rsidTr="00EC08A7">
        <w:trPr>
          <w:trHeight w:val="60"/>
          <w:tblHeader/>
        </w:trPr>
        <w:tc>
          <w:tcPr>
            <w:tcW w:w="1820"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79B7676A"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Description</w:t>
            </w:r>
          </w:p>
        </w:tc>
        <w:tc>
          <w:tcPr>
            <w:tcW w:w="900" w:type="dxa"/>
            <w:gridSpan w:val="3"/>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0C0737D6"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MC</w:t>
            </w:r>
          </w:p>
        </w:tc>
        <w:tc>
          <w:tcPr>
            <w:tcW w:w="1840"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0BF5B6A1"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Material Description</w:t>
            </w:r>
          </w:p>
        </w:tc>
        <w:tc>
          <w:tcPr>
            <w:tcW w:w="4820"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6C6C0691"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ASTM</w:t>
            </w:r>
          </w:p>
        </w:tc>
      </w:tr>
      <w:tr w:rsidR="00C2159A" w:rsidRPr="00252CDB" w14:paraId="3E349B37" w14:textId="77777777" w:rsidTr="00EC08A7">
        <w:trPr>
          <w:trHeight w:val="60"/>
        </w:trPr>
        <w:tc>
          <w:tcPr>
            <w:tcW w:w="1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25A2D0"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proofErr w:type="spellStart"/>
            <w:r w:rsidRPr="00252CDB">
              <w:rPr>
                <w:rFonts w:ascii="Arial" w:eastAsia="MS Mincho" w:hAnsi="Arial" w:cs="Arial"/>
                <w:color w:val="000000"/>
                <w:sz w:val="12"/>
                <w:szCs w:val="16"/>
              </w:rPr>
              <w:t>Headshaft</w:t>
            </w:r>
            <w:proofErr w:type="spellEnd"/>
          </w:p>
        </w:tc>
        <w:tc>
          <w:tcPr>
            <w:tcW w:w="90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E3F50E"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2227</w:t>
            </w:r>
          </w:p>
        </w:tc>
        <w:tc>
          <w:tcPr>
            <w:tcW w:w="1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3CFEB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SST 416</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048A2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A582 S41600</w:t>
            </w:r>
          </w:p>
        </w:tc>
      </w:tr>
      <w:tr w:rsidR="00C2159A" w:rsidRPr="00252CDB" w14:paraId="72DC565A" w14:textId="77777777" w:rsidTr="00EC08A7">
        <w:trPr>
          <w:trHeight w:val="60"/>
        </w:trPr>
        <w:tc>
          <w:tcPr>
            <w:tcW w:w="1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335B6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Adjusting Nut</w:t>
            </w:r>
          </w:p>
        </w:tc>
        <w:tc>
          <w:tcPr>
            <w:tcW w:w="90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476B9E" w14:textId="77777777" w:rsidR="00C2159A" w:rsidRPr="00252CDB" w:rsidRDefault="00FF71CE"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2130</w:t>
            </w:r>
          </w:p>
        </w:tc>
        <w:tc>
          <w:tcPr>
            <w:tcW w:w="1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F87261" w14:textId="77777777" w:rsidR="00C2159A" w:rsidRPr="00252CDB" w:rsidRDefault="00FF71CE"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Brass</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48C5E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B16 C36000</w:t>
            </w:r>
          </w:p>
        </w:tc>
      </w:tr>
      <w:tr w:rsidR="00C2159A" w:rsidRPr="00252CDB" w14:paraId="60779092" w14:textId="77777777" w:rsidTr="00EC08A7">
        <w:trPr>
          <w:trHeight w:val="60"/>
        </w:trPr>
        <w:tc>
          <w:tcPr>
            <w:tcW w:w="1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9A01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proofErr w:type="spellStart"/>
            <w:r w:rsidRPr="00252CDB">
              <w:rPr>
                <w:rFonts w:ascii="Arial" w:eastAsia="MS Mincho" w:hAnsi="Arial" w:cs="Arial"/>
                <w:color w:val="000000"/>
                <w:sz w:val="12"/>
                <w:szCs w:val="16"/>
              </w:rPr>
              <w:t>Gib</w:t>
            </w:r>
            <w:proofErr w:type="spellEnd"/>
            <w:r w:rsidRPr="00252CDB">
              <w:rPr>
                <w:rFonts w:ascii="Arial" w:eastAsia="MS Mincho" w:hAnsi="Arial" w:cs="Arial"/>
                <w:color w:val="000000"/>
                <w:sz w:val="12"/>
                <w:szCs w:val="16"/>
              </w:rPr>
              <w:t xml:space="preserve"> Key</w:t>
            </w:r>
          </w:p>
        </w:tc>
        <w:tc>
          <w:tcPr>
            <w:tcW w:w="90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AEC999"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2242</w:t>
            </w:r>
          </w:p>
        </w:tc>
        <w:tc>
          <w:tcPr>
            <w:tcW w:w="1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8E479"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Steel 1018</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E1D36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A108 G10180</w:t>
            </w:r>
          </w:p>
        </w:tc>
      </w:tr>
      <w:tr w:rsidR="00C2159A" w:rsidRPr="00252CDB" w14:paraId="29961A95" w14:textId="77777777" w:rsidTr="00BE406F">
        <w:trPr>
          <w:trHeight w:val="153"/>
        </w:trPr>
        <w:tc>
          <w:tcPr>
            <w:tcW w:w="1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F22ACC" w14:textId="77777777" w:rsidR="00C2159A" w:rsidRPr="00DE2BA2"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DE2BA2">
              <w:rPr>
                <w:rFonts w:ascii="Arial" w:eastAsia="MS Mincho" w:hAnsi="Arial" w:cs="Arial"/>
                <w:color w:val="000000"/>
                <w:sz w:val="12"/>
                <w:szCs w:val="16"/>
              </w:rPr>
              <w:t>Discharge Head</w:t>
            </w:r>
          </w:p>
        </w:tc>
        <w:tc>
          <w:tcPr>
            <w:tcW w:w="90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60B452" w14:textId="77777777" w:rsidR="00C2159A" w:rsidRPr="00DE2BA2" w:rsidRDefault="00FF71CE"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DE2BA2">
              <w:rPr>
                <w:rFonts w:ascii="Arial" w:eastAsia="MS Mincho" w:hAnsi="Arial" w:cs="Arial"/>
                <w:color w:val="000000"/>
                <w:sz w:val="12"/>
                <w:szCs w:val="16"/>
              </w:rPr>
              <w:t>1003 or 1018</w:t>
            </w:r>
          </w:p>
        </w:tc>
        <w:tc>
          <w:tcPr>
            <w:tcW w:w="1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269F6" w14:textId="77777777" w:rsidR="00C2159A" w:rsidRPr="00DE2BA2" w:rsidRDefault="00A45D1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DE2BA2">
              <w:rPr>
                <w:rFonts w:ascii="Arial" w:eastAsia="MS Mincho" w:hAnsi="Arial" w:cs="Arial"/>
                <w:color w:val="000000"/>
                <w:sz w:val="12"/>
                <w:szCs w:val="16"/>
              </w:rPr>
              <w:t>Cast Iron</w:t>
            </w:r>
            <w:r w:rsidR="00D24133" w:rsidRPr="00DE2BA2">
              <w:rPr>
                <w:rFonts w:ascii="Arial" w:eastAsia="MS Mincho" w:hAnsi="Arial" w:cs="Arial"/>
                <w:color w:val="000000"/>
                <w:sz w:val="12"/>
                <w:szCs w:val="16"/>
              </w:rPr>
              <w:t xml:space="preserve"> or Ductile iron</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7B05F" w14:textId="77777777" w:rsidR="00C2159A" w:rsidRPr="00DE2BA2" w:rsidRDefault="00A45D1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DE2BA2">
              <w:rPr>
                <w:rFonts w:ascii="Arial" w:eastAsia="MS Mincho" w:hAnsi="Arial" w:cs="Arial"/>
                <w:color w:val="000000"/>
                <w:sz w:val="12"/>
                <w:szCs w:val="16"/>
              </w:rPr>
              <w:t>A48 CL30</w:t>
            </w:r>
            <w:r w:rsidR="00D24133" w:rsidRPr="00DE2BA2">
              <w:rPr>
                <w:rFonts w:ascii="Arial" w:eastAsia="MS Mincho" w:hAnsi="Arial" w:cs="Arial"/>
                <w:color w:val="000000"/>
                <w:sz w:val="12"/>
                <w:szCs w:val="16"/>
              </w:rPr>
              <w:t xml:space="preserve"> or A536 Grade 65-45-12</w:t>
            </w:r>
          </w:p>
        </w:tc>
      </w:tr>
      <w:tr w:rsidR="00C2159A" w:rsidRPr="00252CDB" w14:paraId="17915670" w14:textId="77777777" w:rsidTr="00EC08A7">
        <w:trPr>
          <w:trHeight w:val="60"/>
        </w:trPr>
        <w:tc>
          <w:tcPr>
            <w:tcW w:w="1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6998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Seal Housing</w:t>
            </w:r>
          </w:p>
        </w:tc>
        <w:tc>
          <w:tcPr>
            <w:tcW w:w="90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BC89E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1003</w:t>
            </w:r>
          </w:p>
        </w:tc>
        <w:tc>
          <w:tcPr>
            <w:tcW w:w="1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02ABF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Cast Iron</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8D2A01"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A48 CL30</w:t>
            </w:r>
          </w:p>
        </w:tc>
      </w:tr>
      <w:tr w:rsidR="00C2159A" w:rsidRPr="00252CDB" w14:paraId="6AA6FFE2" w14:textId="77777777" w:rsidTr="00EC08A7">
        <w:trPr>
          <w:trHeight w:val="60"/>
        </w:trPr>
        <w:tc>
          <w:tcPr>
            <w:tcW w:w="1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ADB3A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Seal Housing Bearing</w:t>
            </w:r>
          </w:p>
        </w:tc>
        <w:tc>
          <w:tcPr>
            <w:tcW w:w="90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19A2E"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1109</w:t>
            </w:r>
          </w:p>
        </w:tc>
        <w:tc>
          <w:tcPr>
            <w:tcW w:w="1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14BD5D"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Bronze</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16CC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B584 C90300</w:t>
            </w:r>
          </w:p>
        </w:tc>
      </w:tr>
      <w:tr w:rsidR="00C2159A" w:rsidRPr="00252CDB" w14:paraId="3C16ADD3" w14:textId="77777777" w:rsidTr="00EC08A7">
        <w:trPr>
          <w:trHeight w:val="60"/>
        </w:trPr>
        <w:tc>
          <w:tcPr>
            <w:tcW w:w="1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3690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Mechanical Seal</w:t>
            </w:r>
          </w:p>
        </w:tc>
        <w:tc>
          <w:tcPr>
            <w:tcW w:w="90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108E9" w14:textId="77777777" w:rsidR="00C2159A" w:rsidRPr="00252CDB" w:rsidRDefault="00C2159A" w:rsidP="002A7AD6">
            <w:pPr>
              <w:widowControl w:val="0"/>
              <w:autoSpaceDE w:val="0"/>
              <w:autoSpaceDN w:val="0"/>
              <w:adjustRightInd w:val="0"/>
              <w:jc w:val="center"/>
              <w:rPr>
                <w:rFonts w:ascii="Arial" w:eastAsia="MS Mincho" w:hAnsi="Arial" w:cs="Arial"/>
                <w:sz w:val="12"/>
                <w:szCs w:val="16"/>
              </w:rPr>
            </w:pPr>
          </w:p>
        </w:tc>
        <w:tc>
          <w:tcPr>
            <w:tcW w:w="1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4FA48A" w14:textId="77777777" w:rsidR="00C2159A" w:rsidRPr="00252CDB" w:rsidRDefault="00C2159A" w:rsidP="002A7AD6">
            <w:pPr>
              <w:widowControl w:val="0"/>
              <w:autoSpaceDE w:val="0"/>
              <w:autoSpaceDN w:val="0"/>
              <w:adjustRightInd w:val="0"/>
              <w:jc w:val="center"/>
              <w:rPr>
                <w:rFonts w:ascii="Arial" w:eastAsia="MS Mincho" w:hAnsi="Arial" w:cs="Arial"/>
                <w:sz w:val="12"/>
                <w:szCs w:val="16"/>
              </w:rPr>
            </w:pP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68306D" w14:textId="77777777" w:rsidR="00C2159A" w:rsidRPr="00252CDB" w:rsidRDefault="00C2159A" w:rsidP="002A7AD6">
            <w:pPr>
              <w:widowControl w:val="0"/>
              <w:autoSpaceDE w:val="0"/>
              <w:autoSpaceDN w:val="0"/>
              <w:adjustRightInd w:val="0"/>
              <w:jc w:val="center"/>
              <w:rPr>
                <w:rFonts w:ascii="Arial" w:eastAsia="MS Mincho" w:hAnsi="Arial" w:cs="Arial"/>
                <w:sz w:val="12"/>
                <w:szCs w:val="16"/>
              </w:rPr>
            </w:pPr>
          </w:p>
        </w:tc>
      </w:tr>
      <w:tr w:rsidR="00C2159A" w:rsidRPr="00252CDB" w14:paraId="3635FDBB" w14:textId="77777777" w:rsidTr="00EC08A7">
        <w:trPr>
          <w:trHeight w:val="60"/>
        </w:trPr>
        <w:tc>
          <w:tcPr>
            <w:tcW w:w="1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17448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Seal Housing Gasket</w:t>
            </w:r>
          </w:p>
        </w:tc>
        <w:tc>
          <w:tcPr>
            <w:tcW w:w="90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ACD6D2"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5136</w:t>
            </w:r>
          </w:p>
        </w:tc>
        <w:tc>
          <w:tcPr>
            <w:tcW w:w="1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9FFB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Acrylic Gasket</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40FF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proofErr w:type="spellStart"/>
            <w:r w:rsidRPr="00252CDB">
              <w:rPr>
                <w:rFonts w:ascii="Arial" w:eastAsia="MS Mincho" w:hAnsi="Arial" w:cs="Arial"/>
                <w:color w:val="000000"/>
                <w:sz w:val="12"/>
                <w:szCs w:val="16"/>
              </w:rPr>
              <w:t>Garlock</w:t>
            </w:r>
            <w:proofErr w:type="spellEnd"/>
            <w:r w:rsidRPr="00252CDB">
              <w:rPr>
                <w:rFonts w:ascii="Arial" w:eastAsia="MS Mincho" w:hAnsi="Arial" w:cs="Arial"/>
                <w:color w:val="000000"/>
                <w:sz w:val="12"/>
                <w:szCs w:val="16"/>
              </w:rPr>
              <w:t xml:space="preserve"> Blue Guard</w:t>
            </w:r>
          </w:p>
        </w:tc>
      </w:tr>
      <w:tr w:rsidR="00C2159A" w:rsidRPr="00252CDB" w14:paraId="36C082D4" w14:textId="77777777" w:rsidTr="002A7AD6">
        <w:trPr>
          <w:trHeight w:val="440"/>
        </w:trPr>
        <w:tc>
          <w:tcPr>
            <w:tcW w:w="9380" w:type="dxa"/>
            <w:gridSpan w:val="6"/>
            <w:tcBorders>
              <w:top w:val="single" w:sz="4" w:space="0" w:color="000000"/>
              <w:left w:val="single" w:sz="6" w:space="0" w:color="000000"/>
              <w:bottom w:val="single" w:sz="4" w:space="0" w:color="000000"/>
              <w:right w:val="single" w:sz="4" w:space="0" w:color="000000"/>
            </w:tcBorders>
            <w:tcMar>
              <w:top w:w="80" w:type="dxa"/>
              <w:left w:w="20" w:type="dxa"/>
              <w:bottom w:w="80" w:type="dxa"/>
              <w:right w:w="80" w:type="dxa"/>
            </w:tcMar>
            <w:vAlign w:val="bottom"/>
          </w:tcPr>
          <w:p w14:paraId="5053B7D7" w14:textId="77777777" w:rsidR="00C2159A" w:rsidRPr="00252CDB" w:rsidRDefault="00C2159A" w:rsidP="002A7AD6">
            <w:pPr>
              <w:widowControl w:val="0"/>
              <w:autoSpaceDE w:val="0"/>
              <w:autoSpaceDN w:val="0"/>
              <w:adjustRightInd w:val="0"/>
              <w:spacing w:after="80"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COLUMN AND LINESHAFT ASSEMBLY</w:t>
            </w:r>
          </w:p>
        </w:tc>
      </w:tr>
      <w:tr w:rsidR="00C2159A" w:rsidRPr="00252CDB" w14:paraId="05AEE0AE" w14:textId="77777777" w:rsidTr="002A7AD6">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67E30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Barrel</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7E09A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9645</w:t>
            </w:r>
          </w:p>
        </w:tc>
        <w:tc>
          <w:tcPr>
            <w:tcW w:w="19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44C0F5" w14:textId="77777777" w:rsidR="00C2159A" w:rsidRPr="00252CDB" w:rsidRDefault="00A45D1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Steel</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AB2B7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A53</w:t>
            </w:r>
          </w:p>
        </w:tc>
      </w:tr>
      <w:tr w:rsidR="00C2159A" w:rsidRPr="00252CDB" w14:paraId="1902E045" w14:textId="77777777" w:rsidTr="002A7AD6">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EE1707" w14:textId="77777777" w:rsidR="00C2159A" w:rsidRPr="00252CDB" w:rsidRDefault="00A45D1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Spool P</w:t>
            </w:r>
            <w:r w:rsidR="00C2159A" w:rsidRPr="00252CDB">
              <w:rPr>
                <w:rFonts w:ascii="Arial" w:eastAsia="MS Mincho" w:hAnsi="Arial" w:cs="Arial"/>
                <w:color w:val="000000"/>
                <w:sz w:val="12"/>
                <w:szCs w:val="16"/>
              </w:rPr>
              <w:t>iece</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63AA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9645</w:t>
            </w:r>
          </w:p>
        </w:tc>
        <w:tc>
          <w:tcPr>
            <w:tcW w:w="19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469EA" w14:textId="77777777" w:rsidR="00C2159A" w:rsidRPr="00252CDB" w:rsidRDefault="00A45D1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Steel</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D002A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A53</w:t>
            </w:r>
          </w:p>
        </w:tc>
      </w:tr>
      <w:tr w:rsidR="00C2159A" w:rsidRPr="00252CDB" w14:paraId="4008AEE5" w14:textId="77777777" w:rsidTr="002A7AD6">
        <w:trPr>
          <w:trHeight w:hRule="exact" w:val="440"/>
        </w:trPr>
        <w:tc>
          <w:tcPr>
            <w:tcW w:w="9380" w:type="dxa"/>
            <w:gridSpan w:val="6"/>
            <w:tcBorders>
              <w:top w:val="single" w:sz="4" w:space="0" w:color="000000"/>
              <w:left w:val="single" w:sz="6" w:space="0" w:color="000000"/>
              <w:bottom w:val="single" w:sz="4" w:space="0" w:color="000000"/>
              <w:right w:val="single" w:sz="4" w:space="0" w:color="000000"/>
            </w:tcBorders>
            <w:tcMar>
              <w:top w:w="80" w:type="dxa"/>
              <w:left w:w="40" w:type="dxa"/>
              <w:bottom w:w="80" w:type="dxa"/>
              <w:right w:w="80" w:type="dxa"/>
            </w:tcMar>
            <w:vAlign w:val="bottom"/>
          </w:tcPr>
          <w:p w14:paraId="1E6266A6" w14:textId="77777777" w:rsidR="00C2159A" w:rsidRPr="00252CDB" w:rsidRDefault="00C2159A" w:rsidP="002A7AD6">
            <w:pPr>
              <w:widowControl w:val="0"/>
              <w:autoSpaceDE w:val="0"/>
              <w:autoSpaceDN w:val="0"/>
              <w:adjustRightInd w:val="0"/>
              <w:spacing w:after="80"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BOWL ASSEMBLY</w:t>
            </w:r>
          </w:p>
        </w:tc>
      </w:tr>
      <w:tr w:rsidR="00C2159A" w:rsidRPr="00252CDB" w14:paraId="380337A9" w14:textId="77777777" w:rsidTr="002A7AD6">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2A50B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Bowl Shaft</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669DC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2227</w:t>
            </w:r>
          </w:p>
        </w:tc>
        <w:tc>
          <w:tcPr>
            <w:tcW w:w="19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BF77FD"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SST 416</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B14A1"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A582 S41600</w:t>
            </w:r>
          </w:p>
        </w:tc>
      </w:tr>
      <w:tr w:rsidR="00C2159A" w:rsidRPr="00252CDB" w14:paraId="1FAD1619" w14:textId="77777777" w:rsidTr="002A7AD6">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B19B2"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Intermediate Bowl</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95B090"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6911</w:t>
            </w:r>
          </w:p>
        </w:tc>
        <w:tc>
          <w:tcPr>
            <w:tcW w:w="19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A33132"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Coated Cast Iron</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A31D70"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A48 CL30</w:t>
            </w:r>
          </w:p>
        </w:tc>
      </w:tr>
      <w:tr w:rsidR="00C2159A" w:rsidRPr="00252CDB" w14:paraId="572D657C" w14:textId="77777777" w:rsidTr="002A7AD6">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3590B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Inter Bowl Bearing</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D182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1109</w:t>
            </w:r>
          </w:p>
        </w:tc>
        <w:tc>
          <w:tcPr>
            <w:tcW w:w="19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3F33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Bronze</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E78D8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B584 C90300</w:t>
            </w:r>
          </w:p>
        </w:tc>
      </w:tr>
      <w:tr w:rsidR="00C2159A" w:rsidRPr="00252CDB" w14:paraId="3EF23AA2" w14:textId="77777777" w:rsidTr="002A7AD6">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9B200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Impeller</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28D8E0"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1398</w:t>
            </w:r>
          </w:p>
        </w:tc>
        <w:tc>
          <w:tcPr>
            <w:tcW w:w="19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500E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Bronze</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FD38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B584 C87600</w:t>
            </w:r>
          </w:p>
        </w:tc>
      </w:tr>
      <w:tr w:rsidR="00C2159A" w:rsidRPr="00252CDB" w14:paraId="229BE792" w14:textId="77777777" w:rsidTr="002A7AD6">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C01DD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Impeller Taper Lock</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4665E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2242</w:t>
            </w:r>
          </w:p>
        </w:tc>
        <w:tc>
          <w:tcPr>
            <w:tcW w:w="19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C1093D"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Steel 1018</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C68C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A108 G10180</w:t>
            </w:r>
          </w:p>
        </w:tc>
      </w:tr>
      <w:tr w:rsidR="00C2159A" w:rsidRPr="00252CDB" w14:paraId="513623FF" w14:textId="77777777" w:rsidTr="002A7AD6">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0F80A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Wear Rings (optional)</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6DAB0"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1128</w:t>
            </w:r>
          </w:p>
        </w:tc>
        <w:tc>
          <w:tcPr>
            <w:tcW w:w="19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C053D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Bronze</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E8C39"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B148 C95200</w:t>
            </w:r>
          </w:p>
        </w:tc>
      </w:tr>
      <w:tr w:rsidR="00C2159A" w:rsidRPr="00252CDB" w14:paraId="0EF5D322" w14:textId="77777777" w:rsidTr="002A7AD6">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0FDDCE"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Suction Bowl / Bell</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BCFE7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1003</w:t>
            </w:r>
          </w:p>
        </w:tc>
        <w:tc>
          <w:tcPr>
            <w:tcW w:w="19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7A811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Cast Iron</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B6CD7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A48 CL30</w:t>
            </w:r>
          </w:p>
        </w:tc>
      </w:tr>
      <w:tr w:rsidR="00C2159A" w:rsidRPr="00252CDB" w14:paraId="35F1F139" w14:textId="77777777" w:rsidTr="002A7AD6">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184F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Suction Bearing</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6A16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1109</w:t>
            </w:r>
          </w:p>
        </w:tc>
        <w:tc>
          <w:tcPr>
            <w:tcW w:w="19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AA52DD"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Bronze</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39EAC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B584 C90300</w:t>
            </w:r>
          </w:p>
        </w:tc>
      </w:tr>
      <w:tr w:rsidR="00C2159A" w:rsidRPr="00252CDB" w14:paraId="04A1170F" w14:textId="77777777" w:rsidTr="002A7AD6">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BFF25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Sand Collar</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1F81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1205</w:t>
            </w:r>
          </w:p>
        </w:tc>
        <w:tc>
          <w:tcPr>
            <w:tcW w:w="19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581C99" w14:textId="77777777" w:rsidR="00C2159A" w:rsidRPr="00252CDB" w:rsidRDefault="00A45D1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SST 304</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DC591" w14:textId="77777777" w:rsidR="00C2159A" w:rsidRPr="00252CDB" w:rsidRDefault="00A45D1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A744 S30400</w:t>
            </w:r>
          </w:p>
        </w:tc>
      </w:tr>
      <w:tr w:rsidR="00C2159A" w:rsidRPr="00252CDB" w14:paraId="6CB82F6A" w14:textId="77777777" w:rsidTr="002A7AD6">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FE439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Plug</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73A09D"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1046</w:t>
            </w:r>
          </w:p>
        </w:tc>
        <w:tc>
          <w:tcPr>
            <w:tcW w:w="19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E5A00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Mal Iron</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39AD40"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A197</w:t>
            </w:r>
          </w:p>
        </w:tc>
      </w:tr>
      <w:tr w:rsidR="00C2159A" w:rsidRPr="00252CDB" w14:paraId="53AD700D" w14:textId="77777777" w:rsidTr="002A7AD6">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FFD411"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Hex Bolt</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777302"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2298</w:t>
            </w:r>
          </w:p>
        </w:tc>
        <w:tc>
          <w:tcPr>
            <w:tcW w:w="19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3DDAD"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Grade 8</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DC40C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SAE J429 GR8</w:t>
            </w:r>
          </w:p>
        </w:tc>
      </w:tr>
    </w:tbl>
    <w:p w14:paraId="3FB07C30" w14:textId="77777777" w:rsidR="00C2159A" w:rsidRPr="00252CDB" w:rsidRDefault="00C2159A" w:rsidP="00C2159A">
      <w:pPr>
        <w:pStyle w:val="PlainText"/>
        <w:tabs>
          <w:tab w:val="left" w:pos="547"/>
          <w:tab w:val="left" w:pos="1080"/>
        </w:tabs>
        <w:jc w:val="both"/>
        <w:rPr>
          <w:rFonts w:ascii="Arial" w:hAnsi="Arial" w:cs="Arial"/>
          <w:sz w:val="16"/>
        </w:rPr>
      </w:pPr>
    </w:p>
    <w:p w14:paraId="709912A1" w14:textId="77777777" w:rsidR="00C2159A" w:rsidRPr="00252CDB" w:rsidRDefault="00C2159A" w:rsidP="00C2159A">
      <w:pPr>
        <w:pStyle w:val="PlainText"/>
        <w:tabs>
          <w:tab w:val="left" w:pos="547"/>
          <w:tab w:val="left" w:pos="1080"/>
        </w:tabs>
        <w:jc w:val="both"/>
        <w:rPr>
          <w:rFonts w:ascii="Arial" w:hAnsi="Arial" w:cs="Arial"/>
          <w:sz w:val="16"/>
        </w:rPr>
      </w:pPr>
    </w:p>
    <w:p w14:paraId="3B6C987C" w14:textId="77777777" w:rsidR="00C2159A" w:rsidRPr="00252CDB" w:rsidRDefault="00C2159A" w:rsidP="00C2159A">
      <w:pPr>
        <w:pStyle w:val="PlainText"/>
        <w:tabs>
          <w:tab w:val="left" w:pos="547"/>
          <w:tab w:val="left" w:pos="1080"/>
        </w:tabs>
        <w:jc w:val="both"/>
        <w:rPr>
          <w:rFonts w:ascii="Arial" w:hAnsi="Arial" w:cs="Arial"/>
          <w:sz w:val="16"/>
        </w:rPr>
      </w:pPr>
    </w:p>
    <w:p w14:paraId="50229966" w14:textId="77777777" w:rsidR="00C2159A" w:rsidRPr="00252CDB" w:rsidRDefault="00C2159A" w:rsidP="00C2159A">
      <w:pPr>
        <w:pStyle w:val="PlainText"/>
        <w:tabs>
          <w:tab w:val="left" w:pos="547"/>
          <w:tab w:val="left" w:pos="1080"/>
        </w:tabs>
        <w:jc w:val="both"/>
        <w:rPr>
          <w:rFonts w:ascii="Arial" w:hAnsi="Arial" w:cs="Arial"/>
          <w:sz w:val="16"/>
        </w:rPr>
      </w:pPr>
    </w:p>
    <w:p w14:paraId="5A63BB6A" w14:textId="77777777" w:rsidR="00C2159A" w:rsidRPr="00252CDB" w:rsidRDefault="00C2159A" w:rsidP="00C2159A">
      <w:pPr>
        <w:pStyle w:val="PlainText"/>
        <w:tabs>
          <w:tab w:val="left" w:pos="547"/>
          <w:tab w:val="left" w:pos="1080"/>
        </w:tabs>
        <w:jc w:val="both"/>
        <w:rPr>
          <w:rFonts w:ascii="Arial" w:hAnsi="Arial" w:cs="Arial"/>
          <w:sz w:val="16"/>
        </w:rPr>
      </w:pPr>
    </w:p>
    <w:p w14:paraId="3F19B7C9" w14:textId="77777777" w:rsidR="00C2159A" w:rsidRPr="00252CDB" w:rsidRDefault="00C2159A" w:rsidP="00A45D17">
      <w:pPr>
        <w:pStyle w:val="PlainText"/>
        <w:tabs>
          <w:tab w:val="left" w:pos="547"/>
          <w:tab w:val="left" w:pos="1080"/>
        </w:tabs>
        <w:rPr>
          <w:rFonts w:ascii="Arial" w:hAnsi="Arial" w:cs="Arial"/>
          <w:sz w:val="22"/>
        </w:rPr>
      </w:pPr>
    </w:p>
    <w:p w14:paraId="58AC7189" w14:textId="77777777" w:rsidR="00C2159A" w:rsidRPr="00252CDB" w:rsidRDefault="00C2159A" w:rsidP="00C2159A">
      <w:pPr>
        <w:pStyle w:val="PlainText"/>
        <w:tabs>
          <w:tab w:val="left" w:pos="547"/>
          <w:tab w:val="left" w:pos="1080"/>
        </w:tabs>
        <w:jc w:val="both"/>
        <w:rPr>
          <w:rFonts w:ascii="Arial" w:hAnsi="Arial" w:cs="Arial"/>
          <w:sz w:val="16"/>
        </w:rPr>
      </w:pPr>
    </w:p>
    <w:p w14:paraId="6A8C749A" w14:textId="77777777" w:rsidR="00C2159A" w:rsidRPr="00252CDB" w:rsidRDefault="00C2159A" w:rsidP="00C2159A">
      <w:pPr>
        <w:pStyle w:val="PlainText"/>
        <w:tabs>
          <w:tab w:val="left" w:pos="547"/>
          <w:tab w:val="left" w:pos="1080"/>
        </w:tabs>
        <w:jc w:val="both"/>
        <w:rPr>
          <w:rFonts w:ascii="Arial" w:hAnsi="Arial" w:cs="Arial"/>
          <w:sz w:val="16"/>
        </w:rPr>
      </w:pPr>
    </w:p>
    <w:p w14:paraId="29621E00" w14:textId="77777777" w:rsidR="00C2159A" w:rsidRPr="00252CDB" w:rsidRDefault="00C2159A" w:rsidP="00C2159A">
      <w:pPr>
        <w:pStyle w:val="PlainText"/>
        <w:tabs>
          <w:tab w:val="left" w:pos="547"/>
          <w:tab w:val="left" w:pos="1080"/>
        </w:tabs>
        <w:jc w:val="both"/>
        <w:rPr>
          <w:rFonts w:ascii="Arial" w:hAnsi="Arial" w:cs="Arial"/>
          <w:sz w:val="16"/>
        </w:rPr>
      </w:pPr>
    </w:p>
    <w:p w14:paraId="3425A89D" w14:textId="77777777" w:rsidR="002F3371" w:rsidRDefault="002F3371" w:rsidP="00C2159A">
      <w:pPr>
        <w:pStyle w:val="PlainText"/>
        <w:tabs>
          <w:tab w:val="left" w:pos="547"/>
          <w:tab w:val="left" w:pos="1080"/>
        </w:tabs>
        <w:jc w:val="both"/>
        <w:rPr>
          <w:rFonts w:ascii="Arial" w:hAnsi="Arial" w:cs="Arial"/>
          <w:sz w:val="16"/>
        </w:rPr>
      </w:pPr>
    </w:p>
    <w:p w14:paraId="23C254DF" w14:textId="77777777" w:rsidR="00EC08A7" w:rsidRDefault="0025625D" w:rsidP="00C2159A">
      <w:pPr>
        <w:pStyle w:val="PlainText"/>
        <w:tabs>
          <w:tab w:val="left" w:pos="547"/>
          <w:tab w:val="left" w:pos="1080"/>
        </w:tabs>
        <w:jc w:val="both"/>
        <w:rPr>
          <w:rFonts w:ascii="Arial" w:hAnsi="Arial" w:cs="Arial"/>
        </w:rPr>
      </w:pPr>
      <w:r w:rsidRPr="00DE2BA2">
        <w:rPr>
          <w:rFonts w:ascii="Arial" w:hAnsi="Arial" w:cs="Arial"/>
        </w:rPr>
        <w:lastRenderedPageBreak/>
        <w:t>Sectional Type “VIC-CL</w:t>
      </w:r>
      <w:r w:rsidR="00C2159A" w:rsidRPr="00DE2BA2">
        <w:rPr>
          <w:rFonts w:ascii="Arial" w:hAnsi="Arial" w:cs="Arial"/>
        </w:rPr>
        <w:t>FM”</w:t>
      </w:r>
      <w:r w:rsidR="00D24133" w:rsidRPr="00DE2BA2">
        <w:rPr>
          <w:rFonts w:ascii="Arial" w:hAnsi="Arial" w:cs="Arial"/>
        </w:rPr>
        <w:t xml:space="preserve"> </w:t>
      </w:r>
      <w:r w:rsidR="00EC08A7" w:rsidRPr="00DE2BA2">
        <w:rPr>
          <w:rFonts w:ascii="Arial" w:hAnsi="Arial" w:cs="Arial"/>
        </w:rPr>
        <w:t>or “VIC-DLFM”</w:t>
      </w:r>
    </w:p>
    <w:p w14:paraId="713EAD93" w14:textId="77777777" w:rsidR="00C2159A" w:rsidRPr="00252CDB" w:rsidRDefault="0025625D" w:rsidP="00C2159A">
      <w:pPr>
        <w:pStyle w:val="PlainText"/>
        <w:tabs>
          <w:tab w:val="left" w:pos="547"/>
          <w:tab w:val="left" w:pos="1080"/>
        </w:tabs>
        <w:jc w:val="both"/>
        <w:rPr>
          <w:rFonts w:ascii="Arial" w:hAnsi="Arial" w:cs="Arial"/>
          <w:sz w:val="16"/>
        </w:rPr>
      </w:pPr>
      <w:r>
        <w:rPr>
          <w:rFonts w:ascii="Arial" w:hAnsi="Arial" w:cs="Arial"/>
          <w:sz w:val="16"/>
        </w:rPr>
        <w:t xml:space="preserve">LINESHAFT, W/L, ‘L’ </w:t>
      </w:r>
      <w:r w:rsidRPr="00DE2BA2">
        <w:rPr>
          <w:rFonts w:ascii="Arial" w:hAnsi="Arial" w:cs="Arial"/>
          <w:sz w:val="16"/>
        </w:rPr>
        <w:t>CAST</w:t>
      </w:r>
      <w:r w:rsidR="00EC08A7" w:rsidRPr="00DE2BA2">
        <w:rPr>
          <w:rFonts w:ascii="Arial" w:hAnsi="Arial" w:cs="Arial"/>
          <w:sz w:val="16"/>
        </w:rPr>
        <w:t xml:space="preserve"> or DUCTILE </w:t>
      </w:r>
      <w:r w:rsidR="00C2159A" w:rsidRPr="00DE2BA2">
        <w:rPr>
          <w:rFonts w:ascii="Arial" w:hAnsi="Arial" w:cs="Arial"/>
          <w:sz w:val="16"/>
        </w:rPr>
        <w:t>HEAD,</w:t>
      </w:r>
      <w:r w:rsidR="00C2159A" w:rsidRPr="00252CDB">
        <w:rPr>
          <w:rFonts w:ascii="Arial" w:hAnsi="Arial" w:cs="Arial"/>
          <w:sz w:val="16"/>
        </w:rPr>
        <w:t xml:space="preserve"> </w:t>
      </w:r>
      <w:r>
        <w:rPr>
          <w:rFonts w:ascii="Arial" w:hAnsi="Arial" w:cs="Arial"/>
          <w:sz w:val="16"/>
        </w:rPr>
        <w:t>FLANGED COLUMN</w:t>
      </w:r>
      <w:r w:rsidR="00C2159A" w:rsidRPr="00252CDB">
        <w:rPr>
          <w:rFonts w:ascii="Arial" w:hAnsi="Arial" w:cs="Arial"/>
          <w:sz w:val="16"/>
        </w:rPr>
        <w:t xml:space="preserve"> PACKING</w:t>
      </w:r>
    </w:p>
    <w:tbl>
      <w:tblPr>
        <w:tblW w:w="9360" w:type="dxa"/>
        <w:tblInd w:w="20" w:type="dxa"/>
        <w:tblLayout w:type="fixed"/>
        <w:tblCellMar>
          <w:left w:w="0" w:type="dxa"/>
          <w:right w:w="0" w:type="dxa"/>
        </w:tblCellMar>
        <w:tblLook w:val="0000" w:firstRow="0" w:lastRow="0" w:firstColumn="0" w:lastColumn="0" w:noHBand="0" w:noVBand="0"/>
      </w:tblPr>
      <w:tblGrid>
        <w:gridCol w:w="2397"/>
        <w:gridCol w:w="918"/>
        <w:gridCol w:w="2499"/>
        <w:gridCol w:w="3546"/>
      </w:tblGrid>
      <w:tr w:rsidR="00C2159A" w:rsidRPr="00252CDB" w14:paraId="6AF0A1FC" w14:textId="77777777" w:rsidTr="002A7AD6">
        <w:trPr>
          <w:trHeight w:val="60"/>
          <w:tblHeader/>
        </w:trPr>
        <w:tc>
          <w:tcPr>
            <w:tcW w:w="9360" w:type="dxa"/>
            <w:gridSpan w:val="4"/>
            <w:tcBorders>
              <w:top w:val="single" w:sz="6" w:space="0" w:color="000000"/>
              <w:left w:val="single" w:sz="6" w:space="0" w:color="000000"/>
              <w:bottom w:val="single" w:sz="4" w:space="0" w:color="000000"/>
              <w:right w:val="single" w:sz="4" w:space="0" w:color="000000"/>
            </w:tcBorders>
            <w:tcMar>
              <w:top w:w="80" w:type="dxa"/>
              <w:left w:w="20" w:type="dxa"/>
              <w:bottom w:w="80" w:type="dxa"/>
              <w:right w:w="80" w:type="dxa"/>
            </w:tcMar>
          </w:tcPr>
          <w:p w14:paraId="0C95D3F2" w14:textId="77777777" w:rsidR="00C2159A" w:rsidRPr="00252CDB" w:rsidRDefault="00C2159A" w:rsidP="002A7AD6">
            <w:pPr>
              <w:widowControl w:val="0"/>
              <w:autoSpaceDE w:val="0"/>
              <w:autoSpaceDN w:val="0"/>
              <w:adjustRightInd w:val="0"/>
              <w:spacing w:after="80"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DISCHARGE HEAD ASSEMBLY</w:t>
            </w:r>
          </w:p>
        </w:tc>
      </w:tr>
      <w:tr w:rsidR="00C2159A" w:rsidRPr="00252CDB" w14:paraId="382D3380" w14:textId="77777777" w:rsidTr="002A7AD6">
        <w:trPr>
          <w:trHeight w:val="60"/>
          <w:tblHeader/>
        </w:trPr>
        <w:tc>
          <w:tcPr>
            <w:tcW w:w="2397"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2C832DCB"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Description</w:t>
            </w:r>
          </w:p>
        </w:tc>
        <w:tc>
          <w:tcPr>
            <w:tcW w:w="918"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3F80984B"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MC</w:t>
            </w:r>
          </w:p>
        </w:tc>
        <w:tc>
          <w:tcPr>
            <w:tcW w:w="2499"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435F3D07"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Material Description</w:t>
            </w:r>
          </w:p>
        </w:tc>
        <w:tc>
          <w:tcPr>
            <w:tcW w:w="3546"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37B50FD5"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ASTM</w:t>
            </w:r>
          </w:p>
        </w:tc>
      </w:tr>
      <w:tr w:rsidR="00C2159A" w:rsidRPr="00252CDB" w14:paraId="3167A9BE"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91D762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roofErr w:type="spellStart"/>
            <w:r w:rsidRPr="00252CDB">
              <w:rPr>
                <w:rFonts w:ascii="Arial" w:eastAsia="MS Mincho" w:hAnsi="Arial" w:cs="Arial"/>
                <w:color w:val="000000"/>
                <w:sz w:val="12"/>
                <w:szCs w:val="16"/>
              </w:rPr>
              <w:t>Headshaft</w:t>
            </w:r>
            <w:proofErr w:type="spellEnd"/>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A4AF9B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2227</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95B57E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048BC2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A582 S41600</w:t>
            </w:r>
          </w:p>
        </w:tc>
      </w:tr>
      <w:tr w:rsidR="00C2159A" w:rsidRPr="00252CDB" w14:paraId="7A574591"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0E7BC0E"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Adjusting Nut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52663B8" w14:textId="77777777" w:rsidR="00C2159A" w:rsidRPr="00252CDB" w:rsidRDefault="00915FD3"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2130</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CCC3C6C" w14:textId="77777777" w:rsidR="00C2159A" w:rsidRPr="00252CDB" w:rsidRDefault="00915FD3"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Brass</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236C604" w14:textId="77777777" w:rsidR="00C2159A" w:rsidRPr="00252CDB" w:rsidRDefault="00915FD3"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B16C36000</w:t>
            </w:r>
          </w:p>
        </w:tc>
      </w:tr>
      <w:tr w:rsidR="00C2159A" w:rsidRPr="00252CDB" w14:paraId="559AA451"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114BBC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roofErr w:type="spellStart"/>
            <w:r w:rsidRPr="00252CDB">
              <w:rPr>
                <w:rFonts w:ascii="Arial" w:eastAsia="MS Mincho" w:hAnsi="Arial" w:cs="Arial"/>
                <w:color w:val="000000"/>
                <w:sz w:val="12"/>
                <w:szCs w:val="16"/>
              </w:rPr>
              <w:t>Gib</w:t>
            </w:r>
            <w:proofErr w:type="spellEnd"/>
            <w:r w:rsidRPr="00252CDB">
              <w:rPr>
                <w:rFonts w:ascii="Arial" w:eastAsia="MS Mincho" w:hAnsi="Arial" w:cs="Arial"/>
                <w:color w:val="000000"/>
                <w:sz w:val="12"/>
                <w:szCs w:val="16"/>
              </w:rPr>
              <w:t xml:space="preserve"> Key</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374443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2242</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E69CF0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Steel 1018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C38AEE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A108 G10180</w:t>
            </w:r>
          </w:p>
        </w:tc>
      </w:tr>
      <w:tr w:rsidR="00C2159A" w:rsidRPr="00252CDB" w14:paraId="755132E9"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89E8D8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Slinger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5A7F5D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5121</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78F20B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Rubber</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8E787C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3CA715A25 B14</w:t>
            </w:r>
          </w:p>
        </w:tc>
      </w:tr>
      <w:tr w:rsidR="00EC08A7" w:rsidRPr="00252CDB" w14:paraId="15349913"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71B0F61" w14:textId="77777777" w:rsidR="00EC08A7" w:rsidRPr="00DE2BA2"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DE2BA2">
              <w:rPr>
                <w:rFonts w:ascii="Arial" w:eastAsia="MS Mincho" w:hAnsi="Arial" w:cs="Arial"/>
                <w:color w:val="000000"/>
                <w:sz w:val="12"/>
                <w:szCs w:val="16"/>
              </w:rPr>
              <w:t>Discharge Head</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429C417" w14:textId="77777777" w:rsidR="00EC08A7" w:rsidRPr="00DE2BA2" w:rsidRDefault="00EC08A7" w:rsidP="00D542A1">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DE2BA2">
              <w:rPr>
                <w:rFonts w:ascii="Arial" w:eastAsia="MS Mincho" w:hAnsi="Arial" w:cs="Arial"/>
                <w:color w:val="000000"/>
                <w:sz w:val="12"/>
                <w:szCs w:val="16"/>
              </w:rPr>
              <w:t>1003 or 1018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154ADFB" w14:textId="77777777" w:rsidR="00EC08A7" w:rsidRPr="00DE2BA2" w:rsidRDefault="00EC08A7" w:rsidP="00D542A1">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DE2BA2">
              <w:rPr>
                <w:rFonts w:ascii="Arial" w:eastAsia="MS Mincho" w:hAnsi="Arial" w:cs="Arial"/>
                <w:color w:val="000000"/>
                <w:sz w:val="12"/>
                <w:szCs w:val="16"/>
              </w:rPr>
              <w:t>Cast Iron or Ductile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8A320F8" w14:textId="77777777" w:rsidR="00EC08A7" w:rsidRPr="00DE2BA2" w:rsidRDefault="00EC08A7" w:rsidP="00D542A1">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DE2BA2">
              <w:rPr>
                <w:rFonts w:ascii="Arial" w:eastAsia="MS Mincho" w:hAnsi="Arial" w:cs="Arial"/>
                <w:color w:val="000000"/>
                <w:sz w:val="12"/>
                <w:szCs w:val="16"/>
              </w:rPr>
              <w:t>A48 CL30 or A536 Grade 65-45-12</w:t>
            </w:r>
          </w:p>
        </w:tc>
      </w:tr>
      <w:tr w:rsidR="00EC08A7" w:rsidRPr="00252CDB" w14:paraId="3A73EB0F"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DE117C1"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Stuffing Box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F58F887"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3433815"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4CB6879"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B584 C90300</w:t>
            </w:r>
          </w:p>
        </w:tc>
      </w:tr>
      <w:tr w:rsidR="00EC08A7" w:rsidRPr="00252CDB" w14:paraId="16EEB315"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C0D7718"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Stuffing Box</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B9E829F"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B0602BA"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0A361E1"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A48 CL30</w:t>
            </w:r>
          </w:p>
        </w:tc>
      </w:tr>
      <w:tr w:rsidR="00EC08A7" w:rsidRPr="00252CDB" w14:paraId="2D42DB8A"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E58E4E6"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Stuffing Box Gasket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35240B5"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5136</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589262F"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Acrylic Gasket</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98ACF64"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roofErr w:type="spellStart"/>
            <w:r w:rsidRPr="00252CDB">
              <w:rPr>
                <w:rFonts w:ascii="Arial" w:eastAsia="MS Mincho" w:hAnsi="Arial" w:cs="Arial"/>
                <w:color w:val="000000"/>
                <w:sz w:val="12"/>
                <w:szCs w:val="16"/>
              </w:rPr>
              <w:t>Garlock</w:t>
            </w:r>
            <w:proofErr w:type="spellEnd"/>
            <w:r w:rsidRPr="00252CDB">
              <w:rPr>
                <w:rFonts w:ascii="Arial" w:eastAsia="MS Mincho" w:hAnsi="Arial" w:cs="Arial"/>
                <w:color w:val="000000"/>
                <w:sz w:val="12"/>
                <w:szCs w:val="16"/>
              </w:rPr>
              <w:t xml:space="preserve"> Blue Guard</w:t>
            </w:r>
          </w:p>
        </w:tc>
      </w:tr>
      <w:tr w:rsidR="00EC08A7" w:rsidRPr="00252CDB" w14:paraId="6A1BDBCA"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8ECF70D" w14:textId="77777777" w:rsidR="00EC08A7" w:rsidRPr="00DE2BA2"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DE2BA2">
              <w:rPr>
                <w:rFonts w:ascii="Arial" w:eastAsia="MS Mincho" w:hAnsi="Arial" w:cs="Arial"/>
                <w:color w:val="000000"/>
                <w:sz w:val="12"/>
                <w:szCs w:val="16"/>
              </w:rPr>
              <w:t>Split Gland</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5CE9739" w14:textId="77777777" w:rsidR="00EC08A7" w:rsidRPr="00DE2BA2" w:rsidRDefault="000E668F"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DE2BA2">
              <w:rPr>
                <w:rFonts w:ascii="Arial" w:eastAsia="MS Mincho" w:hAnsi="Arial" w:cs="Arial"/>
                <w:color w:val="000000"/>
                <w:sz w:val="12"/>
                <w:szCs w:val="16"/>
              </w:rPr>
              <w:t>1203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18C35F4" w14:textId="77777777" w:rsidR="00EC08A7" w:rsidRPr="00DE2BA2" w:rsidRDefault="000E668F"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DE2BA2">
              <w:rPr>
                <w:rFonts w:ascii="Arial" w:eastAsia="MS Mincho" w:hAnsi="Arial" w:cs="Arial"/>
                <w:color w:val="000000"/>
                <w:sz w:val="12"/>
                <w:szCs w:val="16"/>
              </w:rPr>
              <w:t>SST 316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AFEC017" w14:textId="77777777" w:rsidR="00EC08A7" w:rsidRPr="00DE2BA2" w:rsidRDefault="00EC08A7" w:rsidP="00C67475">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DE2BA2">
              <w:rPr>
                <w:rFonts w:ascii="Arial" w:eastAsia="MS Mincho" w:hAnsi="Arial" w:cs="Arial"/>
                <w:color w:val="000000"/>
                <w:sz w:val="12"/>
                <w:szCs w:val="16"/>
              </w:rPr>
              <w:t xml:space="preserve">A744 </w:t>
            </w:r>
            <w:r w:rsidR="00C67475" w:rsidRPr="00DE2BA2">
              <w:rPr>
                <w:rFonts w:ascii="Arial" w:eastAsia="MS Mincho" w:hAnsi="Arial" w:cs="Arial"/>
                <w:color w:val="000000"/>
                <w:sz w:val="12"/>
                <w:szCs w:val="16"/>
              </w:rPr>
              <w:t xml:space="preserve"> GR. CF-8M</w:t>
            </w:r>
          </w:p>
        </w:tc>
      </w:tr>
      <w:tr w:rsidR="00EC08A7" w:rsidRPr="00252CDB" w14:paraId="7C3721BB"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9CBBF61"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Gland Adjusting Screw</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879D4C4"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2229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4E42596"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SST 316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F82E926"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A276 S31600</w:t>
            </w:r>
          </w:p>
        </w:tc>
      </w:tr>
      <w:tr w:rsidR="00EC08A7" w:rsidRPr="00252CDB" w14:paraId="15217795"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A15F559"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Packing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7723F41"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5026</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4F19E58"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Acrylic Yarn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45467DD"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proofErr w:type="spellStart"/>
            <w:r w:rsidRPr="00252CDB">
              <w:rPr>
                <w:rFonts w:ascii="Arial" w:eastAsia="MS Mincho" w:hAnsi="Arial" w:cs="Arial"/>
                <w:color w:val="000000"/>
                <w:sz w:val="12"/>
                <w:szCs w:val="16"/>
              </w:rPr>
              <w:t>Packmaster</w:t>
            </w:r>
            <w:proofErr w:type="spellEnd"/>
            <w:r w:rsidRPr="00252CDB">
              <w:rPr>
                <w:rFonts w:ascii="Arial" w:eastAsia="MS Mincho" w:hAnsi="Arial" w:cs="Arial"/>
                <w:color w:val="000000"/>
                <w:sz w:val="12"/>
                <w:szCs w:val="16"/>
              </w:rPr>
              <w:t xml:space="preserve"> 2</w:t>
            </w:r>
          </w:p>
        </w:tc>
      </w:tr>
      <w:tr w:rsidR="00EC08A7" w:rsidRPr="00252CDB" w14:paraId="4130ED26" w14:textId="77777777" w:rsidTr="002A7AD6">
        <w:trPr>
          <w:trHeight w:val="416"/>
        </w:trPr>
        <w:tc>
          <w:tcPr>
            <w:tcW w:w="9360" w:type="dxa"/>
            <w:gridSpan w:val="4"/>
            <w:tcBorders>
              <w:top w:val="single" w:sz="4" w:space="0" w:color="000000"/>
              <w:left w:val="single" w:sz="6" w:space="0" w:color="000000"/>
              <w:bottom w:val="single" w:sz="4" w:space="0" w:color="000000"/>
              <w:right w:val="single" w:sz="4" w:space="0" w:color="000000"/>
            </w:tcBorders>
            <w:tcMar>
              <w:top w:w="80" w:type="dxa"/>
              <w:left w:w="20" w:type="dxa"/>
              <w:bottom w:w="80" w:type="dxa"/>
              <w:right w:w="80" w:type="dxa"/>
            </w:tcMar>
            <w:vAlign w:val="bottom"/>
          </w:tcPr>
          <w:p w14:paraId="3FF550FE" w14:textId="77777777" w:rsidR="00EC08A7" w:rsidRPr="00252CDB" w:rsidRDefault="00EC08A7" w:rsidP="002A7AD6">
            <w:pPr>
              <w:widowControl w:val="0"/>
              <w:autoSpaceDE w:val="0"/>
              <w:autoSpaceDN w:val="0"/>
              <w:adjustRightInd w:val="0"/>
              <w:spacing w:after="80"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COLUMN AND LINESHAFT ASSEMBLY</w:t>
            </w:r>
          </w:p>
        </w:tc>
      </w:tr>
      <w:tr w:rsidR="00EC08A7" w:rsidRPr="00252CDB" w14:paraId="1EFB970A"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D06B295"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 xml:space="preserve">Barrel </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4FDC78F"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9645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6DD9317"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Steel</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D60A08A"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A53</w:t>
            </w:r>
          </w:p>
        </w:tc>
      </w:tr>
      <w:tr w:rsidR="00EC08A7" w:rsidRPr="00252CDB" w14:paraId="55A841AB"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4DE2A5C"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Column Pipe (FLG)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A0BC916"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9645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12E3DA3"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Steel</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5FF7E98"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A53</w:t>
            </w:r>
          </w:p>
        </w:tc>
      </w:tr>
      <w:tr w:rsidR="00EC08A7" w:rsidRPr="00252CDB" w14:paraId="11CFF795"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2EC1CA8"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Column Bolting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7142336"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2298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A97A1B6"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Grade 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623ADD1"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SAE J429 GR8</w:t>
            </w:r>
          </w:p>
        </w:tc>
      </w:tr>
      <w:tr w:rsidR="00EC08A7" w:rsidRPr="00252CDB" w14:paraId="47A398AF"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259BBA2"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Lineshaft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7803201"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2227</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C0B4FD2" w14:textId="77777777" w:rsidR="00EC08A7"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901DDB8"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A582 S41600</w:t>
            </w:r>
          </w:p>
        </w:tc>
      </w:tr>
      <w:tr w:rsidR="00EC08A7" w:rsidRPr="00252CDB" w14:paraId="62B28739"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A255E4B"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Bearing Retainer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69F5297"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930418D" w14:textId="77777777" w:rsidR="00EC08A7"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B4F77C4"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A48 CL30</w:t>
            </w:r>
          </w:p>
        </w:tc>
      </w:tr>
      <w:tr w:rsidR="00EC08A7" w:rsidRPr="00252CDB" w14:paraId="3DB40A63"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5FA7AA2"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Lineshaft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53F8C65"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1F9B5C4" w14:textId="77777777" w:rsidR="00EC08A7"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3BEE716"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B584 C90300</w:t>
            </w:r>
          </w:p>
        </w:tc>
      </w:tr>
      <w:tr w:rsidR="00EC08A7" w:rsidRPr="00252CDB" w14:paraId="6CD77C51"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EFF582C"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Lineshaft Coupling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4E67283"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2265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7C40652" w14:textId="77777777" w:rsidR="00EC08A7"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63365DC"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A582 S41600</w:t>
            </w:r>
          </w:p>
        </w:tc>
      </w:tr>
      <w:tr w:rsidR="00EC08A7" w:rsidRPr="00252CDB" w14:paraId="39699C62" w14:textId="77777777" w:rsidTr="002A7AD6">
        <w:trPr>
          <w:trHeight w:hRule="exact" w:val="414"/>
        </w:trPr>
        <w:tc>
          <w:tcPr>
            <w:tcW w:w="9360" w:type="dxa"/>
            <w:gridSpan w:val="4"/>
            <w:tcBorders>
              <w:top w:val="single" w:sz="4" w:space="0" w:color="000000"/>
              <w:left w:val="single" w:sz="6" w:space="0" w:color="000000"/>
              <w:bottom w:val="single" w:sz="4" w:space="0" w:color="000000"/>
              <w:right w:val="single" w:sz="4" w:space="0" w:color="000000"/>
            </w:tcBorders>
            <w:tcMar>
              <w:top w:w="80" w:type="dxa"/>
              <w:left w:w="40" w:type="dxa"/>
              <w:bottom w:w="80" w:type="dxa"/>
              <w:right w:w="80" w:type="dxa"/>
            </w:tcMar>
            <w:vAlign w:val="bottom"/>
          </w:tcPr>
          <w:p w14:paraId="21C90FA3" w14:textId="77777777" w:rsidR="00EC08A7" w:rsidRPr="00252CDB" w:rsidRDefault="00EC08A7" w:rsidP="002A7AD6">
            <w:pPr>
              <w:widowControl w:val="0"/>
              <w:autoSpaceDE w:val="0"/>
              <w:autoSpaceDN w:val="0"/>
              <w:adjustRightInd w:val="0"/>
              <w:spacing w:after="80"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BOWL ASSEMBLY</w:t>
            </w:r>
          </w:p>
        </w:tc>
      </w:tr>
      <w:tr w:rsidR="00EC08A7" w:rsidRPr="00252CDB" w14:paraId="2E33FD17"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3A12FF9"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Bowl Shaft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9BA2B29"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2227</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616BD93"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173B001"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A582 S41600</w:t>
            </w:r>
          </w:p>
        </w:tc>
      </w:tr>
      <w:tr w:rsidR="00EC08A7" w:rsidRPr="00252CDB" w14:paraId="63E47920"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B813652"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Intermediate Bowl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70DAEE5"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6911</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2FB6F7D"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Coated 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2F1089F"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A48 CL30</w:t>
            </w:r>
          </w:p>
        </w:tc>
      </w:tr>
      <w:tr w:rsidR="00EC08A7" w:rsidRPr="00252CDB" w14:paraId="06B83C35"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F07B7C3"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Inter Bowl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6218655"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F2B6A8E"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FA3B735"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B584 C90300</w:t>
            </w:r>
          </w:p>
        </w:tc>
      </w:tr>
      <w:tr w:rsidR="00EC08A7" w:rsidRPr="00252CDB" w14:paraId="5103F993"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4EA6976"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Impeller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FDCB427"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1398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0F7FF4E"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50A2395"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B584 C87600</w:t>
            </w:r>
          </w:p>
        </w:tc>
      </w:tr>
      <w:tr w:rsidR="00EC08A7" w:rsidRPr="00252CDB" w14:paraId="1889CDBE"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08A4C34"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Impeller Taper Lock</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49A2B86"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2242</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9849C34"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Steel 1018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F695FB7"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A108 G10180</w:t>
            </w:r>
          </w:p>
        </w:tc>
      </w:tr>
      <w:tr w:rsidR="00EC08A7" w:rsidRPr="00252CDB" w14:paraId="1C10F98D"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9A6B8D4"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Wear Rings (optional)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C0D8FCF"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1128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F52B629"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3234B6A"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B148 C95200</w:t>
            </w:r>
          </w:p>
        </w:tc>
      </w:tr>
      <w:tr w:rsidR="00EC08A7" w:rsidRPr="00252CDB" w14:paraId="7791BCA4"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2425A1B"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Hex Bolt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687AD60"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E132779"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Grade 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FDE2081"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SAE J429 GR8</w:t>
            </w:r>
          </w:p>
        </w:tc>
      </w:tr>
      <w:tr w:rsidR="00EC08A7" w:rsidRPr="00252CDB" w14:paraId="3083D566"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CFEE03B"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Sand Collar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8ED0CA0"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1205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90A441F" w14:textId="77777777" w:rsidR="00EC08A7" w:rsidRPr="00252CDB" w:rsidRDefault="00EC08A7" w:rsidP="006A367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SST 304</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9E4259E"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A744 S30400</w:t>
            </w:r>
          </w:p>
        </w:tc>
      </w:tr>
      <w:tr w:rsidR="00EC08A7" w:rsidRPr="00252CDB" w14:paraId="668EE9DA"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C9E69F8"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Suction Bowl / Bell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454269B"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B5A0E81"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8EB50FE"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A48 CL30</w:t>
            </w:r>
          </w:p>
        </w:tc>
      </w:tr>
      <w:tr w:rsidR="00EC08A7" w:rsidRPr="00252CDB" w14:paraId="4D6E1727"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3AE3846"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Suction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DB1945F"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095CA2B"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D799C4D"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B584 C90300</w:t>
            </w:r>
          </w:p>
        </w:tc>
      </w:tr>
      <w:tr w:rsidR="00EC08A7" w:rsidRPr="00252CDB" w14:paraId="2668B524"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37B2390"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Plug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6101078"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1046</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154BE88"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Mal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B1E59D3" w14:textId="77777777" w:rsidR="00EC08A7" w:rsidRPr="00252CDB" w:rsidRDefault="00EC08A7"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A197</w:t>
            </w:r>
          </w:p>
        </w:tc>
      </w:tr>
    </w:tbl>
    <w:p w14:paraId="19F9F67B" w14:textId="77777777" w:rsidR="00C2159A" w:rsidRPr="00252CDB" w:rsidRDefault="00C2159A" w:rsidP="00C2159A">
      <w:pPr>
        <w:pStyle w:val="PlainText"/>
        <w:tabs>
          <w:tab w:val="left" w:pos="547"/>
          <w:tab w:val="left" w:pos="1080"/>
        </w:tabs>
        <w:jc w:val="both"/>
        <w:rPr>
          <w:rFonts w:ascii="Arial" w:hAnsi="Arial" w:cs="Arial"/>
        </w:rPr>
      </w:pPr>
    </w:p>
    <w:p w14:paraId="25717C57" w14:textId="77777777" w:rsidR="002F3371" w:rsidRDefault="002F3371" w:rsidP="00C2159A">
      <w:pPr>
        <w:pStyle w:val="PlainText"/>
        <w:tabs>
          <w:tab w:val="left" w:pos="547"/>
          <w:tab w:val="left" w:pos="1080"/>
        </w:tabs>
        <w:jc w:val="both"/>
        <w:rPr>
          <w:rFonts w:ascii="Arial" w:hAnsi="Arial" w:cs="Arial"/>
        </w:rPr>
      </w:pPr>
    </w:p>
    <w:p w14:paraId="0DBBDD2A" w14:textId="77777777" w:rsidR="00C2159A" w:rsidRPr="00252CDB" w:rsidRDefault="007412B4" w:rsidP="00C2159A">
      <w:pPr>
        <w:pStyle w:val="PlainText"/>
        <w:tabs>
          <w:tab w:val="left" w:pos="547"/>
          <w:tab w:val="left" w:pos="1080"/>
        </w:tabs>
        <w:jc w:val="both"/>
        <w:rPr>
          <w:rFonts w:ascii="Arial" w:hAnsi="Arial" w:cs="Arial"/>
        </w:rPr>
      </w:pPr>
      <w:r>
        <w:rPr>
          <w:rFonts w:ascii="Arial" w:hAnsi="Arial" w:cs="Arial"/>
        </w:rPr>
        <w:lastRenderedPageBreak/>
        <w:t>Sectional Type “VIC</w:t>
      </w:r>
      <w:r w:rsidR="00C2159A" w:rsidRPr="00252CDB">
        <w:rPr>
          <w:rFonts w:ascii="Arial" w:hAnsi="Arial" w:cs="Arial"/>
        </w:rPr>
        <w:t>-FLFM”</w:t>
      </w:r>
    </w:p>
    <w:p w14:paraId="7B2059A3" w14:textId="77777777" w:rsidR="00C2159A" w:rsidRPr="00252CDB" w:rsidRDefault="00C2159A" w:rsidP="00C2159A">
      <w:pPr>
        <w:pStyle w:val="PlainText"/>
        <w:tabs>
          <w:tab w:val="left" w:pos="547"/>
          <w:tab w:val="left" w:pos="1080"/>
        </w:tabs>
        <w:jc w:val="both"/>
        <w:rPr>
          <w:rFonts w:ascii="Arial" w:hAnsi="Arial" w:cs="Arial"/>
          <w:sz w:val="16"/>
        </w:rPr>
      </w:pPr>
      <w:r w:rsidRPr="00252CDB">
        <w:rPr>
          <w:rFonts w:ascii="Arial" w:hAnsi="Arial" w:cs="Arial"/>
          <w:sz w:val="16"/>
        </w:rPr>
        <w:t>LINESHAFT, W/L, ‘L’ FABRICATED HEAD, FLANGED COLUMN PACKING</w:t>
      </w:r>
    </w:p>
    <w:tbl>
      <w:tblPr>
        <w:tblW w:w="9360" w:type="dxa"/>
        <w:tblInd w:w="20" w:type="dxa"/>
        <w:tblLayout w:type="fixed"/>
        <w:tblCellMar>
          <w:left w:w="0" w:type="dxa"/>
          <w:right w:w="0" w:type="dxa"/>
        </w:tblCellMar>
        <w:tblLook w:val="0000" w:firstRow="0" w:lastRow="0" w:firstColumn="0" w:lastColumn="0" w:noHBand="0" w:noVBand="0"/>
      </w:tblPr>
      <w:tblGrid>
        <w:gridCol w:w="2397"/>
        <w:gridCol w:w="918"/>
        <w:gridCol w:w="2499"/>
        <w:gridCol w:w="3546"/>
      </w:tblGrid>
      <w:tr w:rsidR="00C2159A" w:rsidRPr="00252CDB" w14:paraId="7C23876C" w14:textId="77777777" w:rsidTr="002A7AD6">
        <w:trPr>
          <w:trHeight w:val="60"/>
          <w:tblHeader/>
        </w:trPr>
        <w:tc>
          <w:tcPr>
            <w:tcW w:w="9360" w:type="dxa"/>
            <w:gridSpan w:val="4"/>
            <w:tcBorders>
              <w:top w:val="single" w:sz="6" w:space="0" w:color="000000"/>
              <w:left w:val="single" w:sz="6" w:space="0" w:color="000000"/>
              <w:bottom w:val="single" w:sz="4" w:space="0" w:color="000000"/>
              <w:right w:val="single" w:sz="4" w:space="0" w:color="000000"/>
            </w:tcBorders>
            <w:tcMar>
              <w:top w:w="80" w:type="dxa"/>
              <w:left w:w="20" w:type="dxa"/>
              <w:bottom w:w="80" w:type="dxa"/>
              <w:right w:w="80" w:type="dxa"/>
            </w:tcMar>
          </w:tcPr>
          <w:p w14:paraId="231BCA10" w14:textId="77777777" w:rsidR="00C2159A" w:rsidRPr="00252CDB" w:rsidRDefault="00C2159A" w:rsidP="002A7AD6">
            <w:pPr>
              <w:widowControl w:val="0"/>
              <w:autoSpaceDE w:val="0"/>
              <w:autoSpaceDN w:val="0"/>
              <w:adjustRightInd w:val="0"/>
              <w:spacing w:after="80"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DISCHARGE HEAD ASSEMBLY</w:t>
            </w:r>
          </w:p>
        </w:tc>
      </w:tr>
      <w:tr w:rsidR="00C2159A" w:rsidRPr="00252CDB" w14:paraId="2E08313F" w14:textId="77777777" w:rsidTr="002A7AD6">
        <w:trPr>
          <w:trHeight w:val="60"/>
          <w:tblHeader/>
        </w:trPr>
        <w:tc>
          <w:tcPr>
            <w:tcW w:w="2397"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7A0F429A"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Description</w:t>
            </w:r>
          </w:p>
        </w:tc>
        <w:tc>
          <w:tcPr>
            <w:tcW w:w="918"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367AFE44"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MC</w:t>
            </w:r>
          </w:p>
        </w:tc>
        <w:tc>
          <w:tcPr>
            <w:tcW w:w="2499"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277934F8"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Material Description</w:t>
            </w:r>
          </w:p>
        </w:tc>
        <w:tc>
          <w:tcPr>
            <w:tcW w:w="3546"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6FF1E5C2"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ASTM</w:t>
            </w:r>
          </w:p>
        </w:tc>
      </w:tr>
      <w:tr w:rsidR="00C2159A" w:rsidRPr="00252CDB" w14:paraId="2F56FCF1"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B561BC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roofErr w:type="spellStart"/>
            <w:r w:rsidRPr="00252CDB">
              <w:rPr>
                <w:rFonts w:ascii="Arial" w:eastAsia="MS Mincho" w:hAnsi="Arial" w:cs="Arial"/>
                <w:color w:val="000000"/>
                <w:sz w:val="12"/>
                <w:szCs w:val="16"/>
              </w:rPr>
              <w:t>Headshaft</w:t>
            </w:r>
            <w:proofErr w:type="spellEnd"/>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174454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2227</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491D602"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9CBED2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A582 S41600</w:t>
            </w:r>
          </w:p>
        </w:tc>
      </w:tr>
      <w:tr w:rsidR="00C2159A" w:rsidRPr="00252CDB" w14:paraId="653778DA"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7326D5D"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Adjusting Nut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49A4B0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2242</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E3CEE89" w14:textId="77777777" w:rsidR="00C2159A" w:rsidRPr="00252CDB" w:rsidRDefault="007412B4"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Steel 1018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297D0F1" w14:textId="77777777" w:rsidR="00C2159A" w:rsidRPr="00252CDB" w:rsidRDefault="007412B4"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A108 G10180</w:t>
            </w:r>
          </w:p>
        </w:tc>
      </w:tr>
      <w:tr w:rsidR="00C2159A" w:rsidRPr="00252CDB" w14:paraId="65AB08CE"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C24321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roofErr w:type="spellStart"/>
            <w:r w:rsidRPr="00252CDB">
              <w:rPr>
                <w:rFonts w:ascii="Arial" w:eastAsia="MS Mincho" w:hAnsi="Arial" w:cs="Arial"/>
                <w:color w:val="000000"/>
                <w:sz w:val="12"/>
                <w:szCs w:val="16"/>
              </w:rPr>
              <w:t>Gib</w:t>
            </w:r>
            <w:proofErr w:type="spellEnd"/>
            <w:r w:rsidRPr="00252CDB">
              <w:rPr>
                <w:rFonts w:ascii="Arial" w:eastAsia="MS Mincho" w:hAnsi="Arial" w:cs="Arial"/>
                <w:color w:val="000000"/>
                <w:sz w:val="12"/>
                <w:szCs w:val="16"/>
              </w:rPr>
              <w:t xml:space="preserve"> Key</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3A26F9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2242</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9A0393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Steel 1018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2BFDDC2"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A108 G10180</w:t>
            </w:r>
          </w:p>
        </w:tc>
      </w:tr>
      <w:tr w:rsidR="00C2159A" w:rsidRPr="00252CDB" w14:paraId="7710F874"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D7DC2E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Slinger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CAB836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5121</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ADD75D1"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Rubber</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CFD938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3CA715A25 B14</w:t>
            </w:r>
          </w:p>
        </w:tc>
      </w:tr>
      <w:tr w:rsidR="00C2159A" w:rsidRPr="00252CDB" w14:paraId="787B3368"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118819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Discharge Head</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431271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9645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CB5B35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Steel</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1AEC2FE"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A120 GRB</w:t>
            </w:r>
          </w:p>
        </w:tc>
      </w:tr>
      <w:tr w:rsidR="00C2159A" w:rsidRPr="00252CDB" w14:paraId="1A2D0EAB"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970124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Stuffing Box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B79B3B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6F0345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815DF8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B584 C90300</w:t>
            </w:r>
          </w:p>
        </w:tc>
      </w:tr>
      <w:tr w:rsidR="00C2159A" w:rsidRPr="00252CDB" w14:paraId="0B21C39D"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D987AAE"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Stuffing Box</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DA746C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552BA1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1B941E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A48 CL30</w:t>
            </w:r>
          </w:p>
        </w:tc>
      </w:tr>
      <w:tr w:rsidR="00C2159A" w:rsidRPr="00252CDB" w14:paraId="486978E0"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95A143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Stuffing Box Gasket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FC61B9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5136</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E1DE7C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Acrylic Gasket</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C523289"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roofErr w:type="spellStart"/>
            <w:r w:rsidRPr="00252CDB">
              <w:rPr>
                <w:rFonts w:ascii="Arial" w:eastAsia="MS Mincho" w:hAnsi="Arial" w:cs="Arial"/>
                <w:color w:val="000000"/>
                <w:sz w:val="12"/>
                <w:szCs w:val="16"/>
              </w:rPr>
              <w:t>Garlock</w:t>
            </w:r>
            <w:proofErr w:type="spellEnd"/>
            <w:r w:rsidRPr="00252CDB">
              <w:rPr>
                <w:rFonts w:ascii="Arial" w:eastAsia="MS Mincho" w:hAnsi="Arial" w:cs="Arial"/>
                <w:color w:val="000000"/>
                <w:sz w:val="12"/>
                <w:szCs w:val="16"/>
              </w:rPr>
              <w:t xml:space="preserve"> Blue Guard</w:t>
            </w:r>
          </w:p>
        </w:tc>
      </w:tr>
      <w:tr w:rsidR="00C67475" w:rsidRPr="00252CDB" w14:paraId="35C36DD1"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14F11AE" w14:textId="77777777" w:rsidR="00C67475" w:rsidRPr="00DE2BA2"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DE2BA2">
              <w:rPr>
                <w:rFonts w:ascii="Arial" w:eastAsia="MS Mincho" w:hAnsi="Arial" w:cs="Arial"/>
                <w:color w:val="000000"/>
                <w:sz w:val="12"/>
                <w:szCs w:val="16"/>
              </w:rPr>
              <w:t>Split Gland</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165EDB2" w14:textId="77777777" w:rsidR="00C67475" w:rsidRPr="00DE2BA2" w:rsidRDefault="00C67475" w:rsidP="00D542A1">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DE2BA2">
              <w:rPr>
                <w:rFonts w:ascii="Arial" w:eastAsia="MS Mincho" w:hAnsi="Arial" w:cs="Arial"/>
                <w:color w:val="000000"/>
                <w:sz w:val="12"/>
                <w:szCs w:val="16"/>
              </w:rPr>
              <w:t>1203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E5C82F4" w14:textId="77777777" w:rsidR="00C67475" w:rsidRPr="00DE2BA2" w:rsidRDefault="00C67475" w:rsidP="00D542A1">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DE2BA2">
              <w:rPr>
                <w:rFonts w:ascii="Arial" w:eastAsia="MS Mincho" w:hAnsi="Arial" w:cs="Arial"/>
                <w:color w:val="000000"/>
                <w:sz w:val="12"/>
                <w:szCs w:val="16"/>
              </w:rPr>
              <w:t>SST 316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E18BAD0" w14:textId="77777777" w:rsidR="00C67475" w:rsidRPr="00DE2BA2" w:rsidRDefault="00C67475" w:rsidP="00D542A1">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DE2BA2">
              <w:rPr>
                <w:rFonts w:ascii="Arial" w:eastAsia="MS Mincho" w:hAnsi="Arial" w:cs="Arial"/>
                <w:color w:val="000000"/>
                <w:sz w:val="12"/>
                <w:szCs w:val="16"/>
              </w:rPr>
              <w:t>A744  GR. CF-8M</w:t>
            </w:r>
          </w:p>
        </w:tc>
      </w:tr>
      <w:tr w:rsidR="00C67475" w:rsidRPr="00252CDB" w14:paraId="5FEDB649"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558C3DE"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Gland Adjusting Screw</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95EE66D"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2229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8BAC814"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SST 316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09A70FF"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A276 S31600</w:t>
            </w:r>
          </w:p>
        </w:tc>
      </w:tr>
      <w:tr w:rsidR="00C67475" w:rsidRPr="00252CDB" w14:paraId="1C6932AD"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D76EB95"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Packing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6387D89"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5026</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034B269"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Acrylic Yarn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0AD1E1E"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proofErr w:type="spellStart"/>
            <w:r w:rsidRPr="00252CDB">
              <w:rPr>
                <w:rFonts w:ascii="Arial" w:eastAsia="MS Mincho" w:hAnsi="Arial" w:cs="Arial"/>
                <w:color w:val="000000"/>
                <w:sz w:val="12"/>
                <w:szCs w:val="16"/>
              </w:rPr>
              <w:t>Packmaster</w:t>
            </w:r>
            <w:proofErr w:type="spellEnd"/>
            <w:r w:rsidRPr="00252CDB">
              <w:rPr>
                <w:rFonts w:ascii="Arial" w:eastAsia="MS Mincho" w:hAnsi="Arial" w:cs="Arial"/>
                <w:color w:val="000000"/>
                <w:sz w:val="12"/>
                <w:szCs w:val="16"/>
              </w:rPr>
              <w:t xml:space="preserve"> 2</w:t>
            </w:r>
          </w:p>
        </w:tc>
      </w:tr>
      <w:tr w:rsidR="00C67475" w:rsidRPr="00252CDB" w14:paraId="7D82BFDE" w14:textId="77777777" w:rsidTr="002A7AD6">
        <w:trPr>
          <w:trHeight w:val="416"/>
        </w:trPr>
        <w:tc>
          <w:tcPr>
            <w:tcW w:w="9360" w:type="dxa"/>
            <w:gridSpan w:val="4"/>
            <w:tcBorders>
              <w:top w:val="single" w:sz="4" w:space="0" w:color="000000"/>
              <w:left w:val="single" w:sz="6" w:space="0" w:color="000000"/>
              <w:bottom w:val="single" w:sz="4" w:space="0" w:color="000000"/>
              <w:right w:val="single" w:sz="4" w:space="0" w:color="000000"/>
            </w:tcBorders>
            <w:tcMar>
              <w:top w:w="80" w:type="dxa"/>
              <w:left w:w="20" w:type="dxa"/>
              <w:bottom w:w="80" w:type="dxa"/>
              <w:right w:w="80" w:type="dxa"/>
            </w:tcMar>
            <w:vAlign w:val="bottom"/>
          </w:tcPr>
          <w:p w14:paraId="0AC9DF28" w14:textId="77777777" w:rsidR="00C67475" w:rsidRPr="00252CDB" w:rsidRDefault="00C67475" w:rsidP="002A7AD6">
            <w:pPr>
              <w:widowControl w:val="0"/>
              <w:autoSpaceDE w:val="0"/>
              <w:autoSpaceDN w:val="0"/>
              <w:adjustRightInd w:val="0"/>
              <w:spacing w:after="80"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COLUMN AND LINESHAFT ASSEMBLY</w:t>
            </w:r>
          </w:p>
        </w:tc>
      </w:tr>
      <w:tr w:rsidR="00C67475" w:rsidRPr="00252CDB" w14:paraId="1AE4F53D"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C07ACA6"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Barrel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D771FAA"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9645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E06A1EA"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Steel</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F7E49E0"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A53</w:t>
            </w:r>
          </w:p>
        </w:tc>
      </w:tr>
      <w:tr w:rsidR="00C67475" w:rsidRPr="00252CDB" w14:paraId="12DC3EA8"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CA0D6FC"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Column Pipe (FLG)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16479BC"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9645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69EE243"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Steel</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85AEA53"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A53</w:t>
            </w:r>
          </w:p>
        </w:tc>
      </w:tr>
      <w:tr w:rsidR="00C67475" w:rsidRPr="00252CDB" w14:paraId="68A651CE"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65C77F8"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Column Bolting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4731CC4"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F236379"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Grade 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BABCB62"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SAE J429 GR8</w:t>
            </w:r>
          </w:p>
        </w:tc>
      </w:tr>
      <w:tr w:rsidR="00C67475" w:rsidRPr="00252CDB" w14:paraId="243CACED"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F9D388E"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Lineshaft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D8F8EEE"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2227</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76B1727"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2641314"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A582 S41600</w:t>
            </w:r>
          </w:p>
        </w:tc>
      </w:tr>
      <w:tr w:rsidR="00C67475" w:rsidRPr="00252CDB" w14:paraId="0DC4B9F5"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6C2BE96"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Bearing Retainer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8166D10"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F62E038"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F40A348"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A48 CL30</w:t>
            </w:r>
          </w:p>
        </w:tc>
      </w:tr>
      <w:tr w:rsidR="00C67475" w:rsidRPr="00252CDB" w14:paraId="0D96B558"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F1E9357"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Lineshaft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307584E"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BD3912A"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E74B027"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B584 C90300</w:t>
            </w:r>
          </w:p>
        </w:tc>
      </w:tr>
      <w:tr w:rsidR="00C67475" w:rsidRPr="00252CDB" w14:paraId="2DD5AE17" w14:textId="77777777" w:rsidTr="002A7AD6">
        <w:trPr>
          <w:trHeight w:val="416"/>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9B7971B"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Lineshaft Coupling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32CD21B"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2265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98533D8"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622BDBB"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A582 S41600</w:t>
            </w:r>
          </w:p>
        </w:tc>
      </w:tr>
      <w:tr w:rsidR="00C67475" w:rsidRPr="00252CDB" w14:paraId="672DFBC1" w14:textId="77777777" w:rsidTr="002A7AD6">
        <w:trPr>
          <w:trHeight w:hRule="exact" w:val="414"/>
        </w:trPr>
        <w:tc>
          <w:tcPr>
            <w:tcW w:w="9360" w:type="dxa"/>
            <w:gridSpan w:val="4"/>
            <w:tcBorders>
              <w:top w:val="single" w:sz="4" w:space="0" w:color="000000"/>
              <w:left w:val="single" w:sz="6" w:space="0" w:color="000000"/>
              <w:bottom w:val="single" w:sz="4" w:space="0" w:color="000000"/>
              <w:right w:val="single" w:sz="4" w:space="0" w:color="000000"/>
            </w:tcBorders>
            <w:tcMar>
              <w:top w:w="80" w:type="dxa"/>
              <w:left w:w="40" w:type="dxa"/>
              <w:bottom w:w="80" w:type="dxa"/>
              <w:right w:w="80" w:type="dxa"/>
            </w:tcMar>
            <w:vAlign w:val="bottom"/>
          </w:tcPr>
          <w:p w14:paraId="79846545" w14:textId="77777777" w:rsidR="00C67475" w:rsidRPr="00252CDB" w:rsidRDefault="00C67475" w:rsidP="002A7AD6">
            <w:pPr>
              <w:widowControl w:val="0"/>
              <w:autoSpaceDE w:val="0"/>
              <w:autoSpaceDN w:val="0"/>
              <w:adjustRightInd w:val="0"/>
              <w:spacing w:after="80"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BOWL ASSEMBLY</w:t>
            </w:r>
          </w:p>
        </w:tc>
      </w:tr>
      <w:tr w:rsidR="00C67475" w:rsidRPr="00252CDB" w14:paraId="1A3CA383"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A200655"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Bowl Shaft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99FE84F"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2227</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69FFB16"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2705369"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A582 S41600</w:t>
            </w:r>
          </w:p>
        </w:tc>
      </w:tr>
      <w:tr w:rsidR="00C67475" w:rsidRPr="00252CDB" w14:paraId="09D71E31"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3598D31"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Intermediate Bowl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D8A57E9"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6911</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F5B4794"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Coated 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BD5F2F9"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A48 CL30</w:t>
            </w:r>
          </w:p>
        </w:tc>
      </w:tr>
      <w:tr w:rsidR="00C67475" w:rsidRPr="00252CDB" w14:paraId="5F64E662"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CADE84A"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Inter Bowl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6B511FC"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B7FC5BD"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FD1D1A7"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B584 C90300</w:t>
            </w:r>
          </w:p>
        </w:tc>
      </w:tr>
      <w:tr w:rsidR="00C67475" w:rsidRPr="00252CDB" w14:paraId="50354AAA"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CE71B0A"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Impeller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9051585"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1398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3173C5A"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D73028A"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B584 C87600</w:t>
            </w:r>
          </w:p>
        </w:tc>
      </w:tr>
      <w:tr w:rsidR="00C67475" w:rsidRPr="00252CDB" w14:paraId="19B135AD"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77E3021"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Impeller Taper Lock</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F0929B2"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2242</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D9164FD"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Steel 1018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DDBF0CA"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A108 G10180</w:t>
            </w:r>
          </w:p>
        </w:tc>
      </w:tr>
      <w:tr w:rsidR="00C67475" w:rsidRPr="00252CDB" w14:paraId="3E3709D4"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E64DB7B"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Wear Rings (optional)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E44C8E9"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1128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FDC7A91"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8570A67"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B148 C95200</w:t>
            </w:r>
          </w:p>
        </w:tc>
      </w:tr>
      <w:tr w:rsidR="00C67475" w:rsidRPr="00252CDB" w14:paraId="5D6FB24D"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080DFF5"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Hex Bolt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B1CA0F4"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457A083"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Grade 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0B57C55"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SAE J429 GR8</w:t>
            </w:r>
          </w:p>
        </w:tc>
      </w:tr>
      <w:tr w:rsidR="00C67475" w:rsidRPr="00252CDB" w14:paraId="7D5B15E2"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118239E"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Sand Collar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61B309A"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1205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C24535E"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SST 304</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89F2BAB"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A744 S30400</w:t>
            </w:r>
          </w:p>
        </w:tc>
      </w:tr>
      <w:tr w:rsidR="00C67475" w:rsidRPr="00252CDB" w14:paraId="292651CA"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A638C58"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Suction Bowl / Bell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80BCE94"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800EFF7"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702954C"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A48 CL30</w:t>
            </w:r>
          </w:p>
        </w:tc>
      </w:tr>
      <w:tr w:rsidR="00C67475" w:rsidRPr="00252CDB" w14:paraId="3CE5AE48"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E1C694E"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Suction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300B4A5"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D1EF995"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859823A"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B584 C90300</w:t>
            </w:r>
          </w:p>
        </w:tc>
      </w:tr>
      <w:tr w:rsidR="00C67475" w:rsidRPr="00252CDB" w14:paraId="11696EF8"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25BD75F"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Plug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86241D6"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1046</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C847EEA"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Mal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205BE7B"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A197</w:t>
            </w:r>
          </w:p>
        </w:tc>
      </w:tr>
    </w:tbl>
    <w:p w14:paraId="14D2E45B" w14:textId="77777777" w:rsidR="002F3371" w:rsidRDefault="002F3371" w:rsidP="00C2159A">
      <w:pPr>
        <w:pStyle w:val="PlainText"/>
        <w:tabs>
          <w:tab w:val="left" w:pos="547"/>
          <w:tab w:val="left" w:pos="1080"/>
        </w:tabs>
        <w:jc w:val="both"/>
        <w:rPr>
          <w:rFonts w:ascii="Arial" w:hAnsi="Arial" w:cs="Arial"/>
          <w:sz w:val="22"/>
          <w:szCs w:val="22"/>
        </w:rPr>
      </w:pPr>
    </w:p>
    <w:p w14:paraId="798F3CBD" w14:textId="77777777" w:rsidR="00C2159A" w:rsidRPr="00252CDB" w:rsidRDefault="007412B4" w:rsidP="00C2159A">
      <w:pPr>
        <w:pStyle w:val="PlainText"/>
        <w:tabs>
          <w:tab w:val="left" w:pos="547"/>
          <w:tab w:val="left" w:pos="1080"/>
        </w:tabs>
        <w:jc w:val="both"/>
        <w:rPr>
          <w:rFonts w:ascii="Arial" w:hAnsi="Arial" w:cs="Arial"/>
        </w:rPr>
      </w:pPr>
      <w:r>
        <w:rPr>
          <w:rFonts w:ascii="Arial" w:hAnsi="Arial" w:cs="Arial"/>
        </w:rPr>
        <w:t>Sectional Type “VIC</w:t>
      </w:r>
      <w:r w:rsidR="00C2159A" w:rsidRPr="00252CDB">
        <w:rPr>
          <w:rFonts w:ascii="Arial" w:hAnsi="Arial" w:cs="Arial"/>
        </w:rPr>
        <w:t>-FLFM”</w:t>
      </w:r>
    </w:p>
    <w:p w14:paraId="071A1C05" w14:textId="77777777" w:rsidR="00C2159A" w:rsidRPr="00252CDB" w:rsidRDefault="00C2159A" w:rsidP="00C2159A">
      <w:pPr>
        <w:pStyle w:val="PlainText"/>
        <w:tabs>
          <w:tab w:val="left" w:pos="547"/>
          <w:tab w:val="left" w:pos="1080"/>
        </w:tabs>
        <w:jc w:val="both"/>
        <w:rPr>
          <w:rFonts w:ascii="Arial" w:hAnsi="Arial" w:cs="Arial"/>
          <w:sz w:val="16"/>
        </w:rPr>
      </w:pPr>
      <w:r w:rsidRPr="00252CDB">
        <w:rPr>
          <w:rFonts w:ascii="Arial" w:hAnsi="Arial" w:cs="Arial"/>
          <w:sz w:val="16"/>
        </w:rPr>
        <w:t>LINESHAFT, W/L, ‘L’ FABRICATED HEAD, FLANGED COLUMN, SEAL VSS, AS</w:t>
      </w:r>
    </w:p>
    <w:tbl>
      <w:tblPr>
        <w:tblW w:w="9360" w:type="dxa"/>
        <w:tblInd w:w="20" w:type="dxa"/>
        <w:tblLayout w:type="fixed"/>
        <w:tblCellMar>
          <w:left w:w="0" w:type="dxa"/>
          <w:right w:w="0" w:type="dxa"/>
        </w:tblCellMar>
        <w:tblLook w:val="0000" w:firstRow="0" w:lastRow="0" w:firstColumn="0" w:lastColumn="0" w:noHBand="0" w:noVBand="0"/>
      </w:tblPr>
      <w:tblGrid>
        <w:gridCol w:w="2397"/>
        <w:gridCol w:w="918"/>
        <w:gridCol w:w="2499"/>
        <w:gridCol w:w="3546"/>
      </w:tblGrid>
      <w:tr w:rsidR="00C2159A" w:rsidRPr="00252CDB" w14:paraId="2B92196C" w14:textId="77777777" w:rsidTr="002A7AD6">
        <w:trPr>
          <w:trHeight w:val="60"/>
          <w:tblHeader/>
        </w:trPr>
        <w:tc>
          <w:tcPr>
            <w:tcW w:w="9360" w:type="dxa"/>
            <w:gridSpan w:val="4"/>
            <w:tcBorders>
              <w:top w:val="single" w:sz="6" w:space="0" w:color="000000"/>
              <w:left w:val="single" w:sz="6" w:space="0" w:color="000000"/>
              <w:bottom w:val="single" w:sz="4" w:space="0" w:color="000000"/>
              <w:right w:val="single" w:sz="4" w:space="0" w:color="000000"/>
            </w:tcBorders>
            <w:tcMar>
              <w:top w:w="80" w:type="dxa"/>
              <w:left w:w="20" w:type="dxa"/>
              <w:bottom w:w="80" w:type="dxa"/>
              <w:right w:w="80" w:type="dxa"/>
            </w:tcMar>
          </w:tcPr>
          <w:p w14:paraId="0FB19AF3" w14:textId="77777777" w:rsidR="00C2159A" w:rsidRPr="00252CDB" w:rsidRDefault="00C2159A" w:rsidP="002A7AD6">
            <w:pPr>
              <w:widowControl w:val="0"/>
              <w:autoSpaceDE w:val="0"/>
              <w:autoSpaceDN w:val="0"/>
              <w:adjustRightInd w:val="0"/>
              <w:spacing w:after="80"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DISCHARGE HEAD ASSEMBLY</w:t>
            </w:r>
          </w:p>
        </w:tc>
      </w:tr>
      <w:tr w:rsidR="00C2159A" w:rsidRPr="00252CDB" w14:paraId="28DEDD8F" w14:textId="77777777" w:rsidTr="002A7AD6">
        <w:trPr>
          <w:trHeight w:val="60"/>
          <w:tblHeader/>
        </w:trPr>
        <w:tc>
          <w:tcPr>
            <w:tcW w:w="2397"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1EE6001B"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Description</w:t>
            </w:r>
          </w:p>
        </w:tc>
        <w:tc>
          <w:tcPr>
            <w:tcW w:w="918"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789EC44D"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MC</w:t>
            </w:r>
          </w:p>
        </w:tc>
        <w:tc>
          <w:tcPr>
            <w:tcW w:w="2499"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7DDDBC86"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Material Description</w:t>
            </w:r>
          </w:p>
        </w:tc>
        <w:tc>
          <w:tcPr>
            <w:tcW w:w="3546"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3E9658F1"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ASTM</w:t>
            </w:r>
          </w:p>
        </w:tc>
      </w:tr>
      <w:tr w:rsidR="00C2159A" w:rsidRPr="00252CDB" w14:paraId="3672D0DA"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8E67FC9"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Discharge Head</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DC0E46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9645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C07784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Steel</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59EC18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A53</w:t>
            </w:r>
          </w:p>
        </w:tc>
      </w:tr>
      <w:tr w:rsidR="00C2159A" w:rsidRPr="00252CDB" w14:paraId="47825B1E"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DC3043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roofErr w:type="spellStart"/>
            <w:r w:rsidRPr="00252CDB">
              <w:rPr>
                <w:rFonts w:ascii="Arial" w:eastAsia="MS Mincho" w:hAnsi="Arial" w:cs="Arial"/>
                <w:color w:val="000000"/>
                <w:sz w:val="12"/>
                <w:szCs w:val="16"/>
              </w:rPr>
              <w:t>Headshaft</w:t>
            </w:r>
            <w:proofErr w:type="spellEnd"/>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D86E8E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2227</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BA20E9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3163F2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A582 S41600</w:t>
            </w:r>
          </w:p>
        </w:tc>
      </w:tr>
      <w:tr w:rsidR="00C2159A" w:rsidRPr="00252CDB" w14:paraId="318DCE61"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EEE697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24"/>
              </w:rPr>
              <w:t>Coupling Assembly</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B50AC5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24"/>
              </w:rPr>
              <w:t>5932</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0F10CD3" w14:textId="77777777" w:rsidR="00C2159A" w:rsidRPr="00252CDB" w:rsidRDefault="007412B4"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24"/>
              </w:rPr>
              <w:t>Carbon Steel</w:t>
            </w:r>
            <w:r w:rsidR="00C2159A" w:rsidRPr="00252CDB">
              <w:rPr>
                <w:rFonts w:ascii="Arial" w:eastAsia="MS Mincho" w:hAnsi="Arial" w:cs="Arial"/>
                <w:color w:val="000000"/>
                <w:sz w:val="12"/>
                <w:szCs w:val="24"/>
              </w:rPr>
              <w:t xml:space="preserve"> </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A85FED3" w14:textId="77777777" w:rsidR="00C2159A" w:rsidRPr="00252CDB" w:rsidRDefault="007412B4"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24"/>
              </w:rPr>
              <w:t>A108-99</w:t>
            </w:r>
          </w:p>
        </w:tc>
      </w:tr>
      <w:tr w:rsidR="00C2159A" w:rsidRPr="00252CDB" w14:paraId="41CD3FD2"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8331E0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24"/>
              </w:rPr>
              <w:t>Seal Housing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C13D4A0"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24"/>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FD0CF0D"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24"/>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8A3DFC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24"/>
              </w:rPr>
              <w:t>A48 CL30</w:t>
            </w:r>
          </w:p>
        </w:tc>
      </w:tr>
      <w:tr w:rsidR="00C2159A" w:rsidRPr="00252CDB" w14:paraId="48BC3E56"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A162371"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24"/>
              </w:rPr>
              <w:t>Seal Housing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E5AA32E"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24"/>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63302BD"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24"/>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DFCDD22"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24"/>
              </w:rPr>
              <w:t>B584 C90300</w:t>
            </w:r>
          </w:p>
        </w:tc>
      </w:tr>
      <w:tr w:rsidR="00C2159A" w:rsidRPr="00252CDB" w14:paraId="6A72217A"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8B0530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24"/>
              </w:rPr>
              <w:t>Mechanical Seal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F6E92C2"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000D42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24"/>
              </w:rPr>
              <w:t>Vendor Standard</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AD78E11"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
        </w:tc>
      </w:tr>
      <w:tr w:rsidR="00C2159A" w:rsidRPr="00252CDB" w14:paraId="5B08B94C"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77B368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24"/>
              </w:rPr>
              <w:t>Seal Housing Gasket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CE8113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24"/>
              </w:rPr>
              <w:t>5136</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DE956F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24"/>
              </w:rPr>
              <w:t>Acrylic Gasket</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BB99EA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roofErr w:type="spellStart"/>
            <w:r w:rsidRPr="00252CDB">
              <w:rPr>
                <w:rFonts w:ascii="Arial" w:eastAsia="MS Mincho" w:hAnsi="Arial" w:cs="Arial"/>
                <w:color w:val="000000"/>
                <w:sz w:val="12"/>
                <w:szCs w:val="24"/>
              </w:rPr>
              <w:t>Garlock</w:t>
            </w:r>
            <w:proofErr w:type="spellEnd"/>
            <w:r w:rsidRPr="00252CDB">
              <w:rPr>
                <w:rFonts w:ascii="Arial" w:eastAsia="MS Mincho" w:hAnsi="Arial" w:cs="Arial"/>
                <w:color w:val="000000"/>
                <w:sz w:val="12"/>
                <w:szCs w:val="24"/>
              </w:rPr>
              <w:t xml:space="preserve"> Blue Guard</w:t>
            </w:r>
          </w:p>
        </w:tc>
      </w:tr>
      <w:tr w:rsidR="00C2159A" w:rsidRPr="00252CDB" w14:paraId="7DC19370" w14:textId="77777777" w:rsidTr="002A7AD6">
        <w:trPr>
          <w:trHeight w:val="416"/>
        </w:trPr>
        <w:tc>
          <w:tcPr>
            <w:tcW w:w="9360" w:type="dxa"/>
            <w:gridSpan w:val="4"/>
            <w:tcBorders>
              <w:top w:val="single" w:sz="4" w:space="0" w:color="000000"/>
              <w:left w:val="single" w:sz="6" w:space="0" w:color="000000"/>
              <w:bottom w:val="single" w:sz="4" w:space="0" w:color="000000"/>
              <w:right w:val="single" w:sz="4" w:space="0" w:color="000000"/>
            </w:tcBorders>
            <w:tcMar>
              <w:top w:w="80" w:type="dxa"/>
              <w:left w:w="20" w:type="dxa"/>
              <w:bottom w:w="80" w:type="dxa"/>
              <w:right w:w="80" w:type="dxa"/>
            </w:tcMar>
            <w:vAlign w:val="bottom"/>
          </w:tcPr>
          <w:p w14:paraId="78B974C5" w14:textId="77777777" w:rsidR="00C2159A" w:rsidRPr="00252CDB" w:rsidRDefault="00C2159A" w:rsidP="002A7AD6">
            <w:pPr>
              <w:widowControl w:val="0"/>
              <w:autoSpaceDE w:val="0"/>
              <w:autoSpaceDN w:val="0"/>
              <w:adjustRightInd w:val="0"/>
              <w:spacing w:after="80"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COLUMN AND LINESHAFT ASSEMBLY</w:t>
            </w:r>
          </w:p>
        </w:tc>
      </w:tr>
      <w:tr w:rsidR="00C2159A" w:rsidRPr="00252CDB" w14:paraId="2E1C11D6"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64222D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Barrel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23FE61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9645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86A61C9" w14:textId="77777777" w:rsidR="00C2159A" w:rsidRPr="00252CDB" w:rsidRDefault="007412B4"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Steel</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43631A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A53</w:t>
            </w:r>
          </w:p>
        </w:tc>
      </w:tr>
      <w:tr w:rsidR="00C2159A" w:rsidRPr="00252CDB" w14:paraId="7FA30214"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5E518B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Column Pipe (FLG)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0F29D8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9645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692AEA5" w14:textId="77777777" w:rsidR="00C2159A" w:rsidRPr="00252CDB" w:rsidRDefault="007412B4"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Steel</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442BEE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A53</w:t>
            </w:r>
          </w:p>
        </w:tc>
      </w:tr>
      <w:tr w:rsidR="00C2159A" w:rsidRPr="00252CDB" w14:paraId="08726662"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B93A8C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Column Bolting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ABDFF1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5F0867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Grade 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763BDB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SAE J429 GR8</w:t>
            </w:r>
          </w:p>
        </w:tc>
      </w:tr>
      <w:tr w:rsidR="00C2159A" w:rsidRPr="00252CDB" w14:paraId="39100641"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7CE80F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Lineshaft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836428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2227</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4A2CA6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43B7BF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A582 S41600</w:t>
            </w:r>
          </w:p>
        </w:tc>
      </w:tr>
      <w:tr w:rsidR="00C2159A" w:rsidRPr="00252CDB" w14:paraId="01F0C03C"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6CCBCB0"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Lineshaft Coupling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76F73F1"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2265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9BFD3B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F2B0F2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A582 S41600</w:t>
            </w:r>
          </w:p>
        </w:tc>
      </w:tr>
      <w:tr w:rsidR="00C2159A" w:rsidRPr="00252CDB" w14:paraId="3987B5E0" w14:textId="77777777" w:rsidTr="002A7AD6">
        <w:trPr>
          <w:trHeight w:val="416"/>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C0B5D5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Bearing Retainer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B08BE82"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9813AE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DBDE85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A48 CL30</w:t>
            </w:r>
          </w:p>
        </w:tc>
      </w:tr>
      <w:tr w:rsidR="00C2159A" w:rsidRPr="00252CDB" w14:paraId="5E332AF3" w14:textId="77777777" w:rsidTr="002A7AD6">
        <w:trPr>
          <w:trHeight w:val="317"/>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6592732"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Lineshaft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5417451"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B182861"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8D2131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B584 C90300</w:t>
            </w:r>
          </w:p>
        </w:tc>
      </w:tr>
      <w:tr w:rsidR="00C2159A" w:rsidRPr="00252CDB" w14:paraId="62E02928" w14:textId="77777777" w:rsidTr="002A7AD6">
        <w:trPr>
          <w:trHeight w:hRule="exact" w:val="414"/>
        </w:trPr>
        <w:tc>
          <w:tcPr>
            <w:tcW w:w="9360" w:type="dxa"/>
            <w:gridSpan w:val="4"/>
            <w:tcBorders>
              <w:top w:val="single" w:sz="4" w:space="0" w:color="000000"/>
              <w:left w:val="single" w:sz="6" w:space="0" w:color="000000"/>
              <w:bottom w:val="single" w:sz="4" w:space="0" w:color="000000"/>
              <w:right w:val="single" w:sz="4" w:space="0" w:color="000000"/>
            </w:tcBorders>
            <w:tcMar>
              <w:top w:w="80" w:type="dxa"/>
              <w:left w:w="40" w:type="dxa"/>
              <w:bottom w:w="80" w:type="dxa"/>
              <w:right w:w="80" w:type="dxa"/>
            </w:tcMar>
            <w:vAlign w:val="bottom"/>
          </w:tcPr>
          <w:p w14:paraId="6C03A50F" w14:textId="77777777" w:rsidR="00C2159A" w:rsidRPr="00252CDB" w:rsidRDefault="00C2159A" w:rsidP="002A7AD6">
            <w:pPr>
              <w:widowControl w:val="0"/>
              <w:autoSpaceDE w:val="0"/>
              <w:autoSpaceDN w:val="0"/>
              <w:adjustRightInd w:val="0"/>
              <w:spacing w:after="80" w:line="288" w:lineRule="auto"/>
              <w:jc w:val="center"/>
              <w:textAlignment w:val="center"/>
              <w:rPr>
                <w:rFonts w:ascii="Arial" w:eastAsia="MS Mincho" w:hAnsi="Arial" w:cs="Arial"/>
                <w:b/>
                <w:color w:val="000000"/>
                <w:sz w:val="12"/>
                <w:szCs w:val="24"/>
              </w:rPr>
            </w:pPr>
            <w:r w:rsidRPr="00252CDB">
              <w:rPr>
                <w:rFonts w:ascii="Arial" w:eastAsia="MS Mincho" w:hAnsi="Arial" w:cs="Arial"/>
                <w:b/>
                <w:bCs/>
                <w:color w:val="000000"/>
                <w:sz w:val="12"/>
                <w:szCs w:val="18"/>
              </w:rPr>
              <w:t>BOWL ASSEMBLY</w:t>
            </w:r>
          </w:p>
        </w:tc>
      </w:tr>
      <w:tr w:rsidR="00C2159A" w:rsidRPr="00252CDB" w14:paraId="41D73848"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C97D559"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Bowl Shaft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7E08DC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2227</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CACBC79"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9C7676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A582 S41600</w:t>
            </w:r>
          </w:p>
        </w:tc>
      </w:tr>
      <w:tr w:rsidR="00C2159A" w:rsidRPr="00252CDB" w14:paraId="027C3926"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896F5C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Intermediate Bowl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25FA20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6911</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9D8563D"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Coated 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B713E9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A48 CL30</w:t>
            </w:r>
          </w:p>
        </w:tc>
      </w:tr>
      <w:tr w:rsidR="00C2159A" w:rsidRPr="00252CDB" w14:paraId="38E92616"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2A9230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Inter Bowl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DB25EB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EE7D39E"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EAE1F0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B584 C90300</w:t>
            </w:r>
          </w:p>
        </w:tc>
      </w:tr>
      <w:tr w:rsidR="00C2159A" w:rsidRPr="00252CDB" w14:paraId="58A3BCD9"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366EBF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Impeller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E7731A0"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1398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DB7D19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FF0817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B584 C87600</w:t>
            </w:r>
          </w:p>
        </w:tc>
      </w:tr>
      <w:tr w:rsidR="00C2159A" w:rsidRPr="00252CDB" w14:paraId="69ECDDA1"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C90AC0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Impeller Taper Lock</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52417D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2242</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4B2FBF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Steel 1018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17894A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A108 G10180</w:t>
            </w:r>
          </w:p>
        </w:tc>
      </w:tr>
      <w:tr w:rsidR="00C2159A" w:rsidRPr="00252CDB" w14:paraId="2904EB60"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EFF6472"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Wear Rings (optional)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6BD460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1128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6344181"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DC1A5DE"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B148 C95200</w:t>
            </w:r>
          </w:p>
        </w:tc>
      </w:tr>
      <w:tr w:rsidR="00C2159A" w:rsidRPr="00252CDB" w14:paraId="01D71ED4"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CC67E6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Suction Bowl / Bell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5EC9FB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1B82F50"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1FBBEE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A48 CL30</w:t>
            </w:r>
          </w:p>
        </w:tc>
      </w:tr>
      <w:tr w:rsidR="00C2159A" w:rsidRPr="00252CDB" w14:paraId="6D47F9DC"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4C66802"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Suction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A90E90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44862E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807C61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B584 C90300</w:t>
            </w:r>
          </w:p>
        </w:tc>
      </w:tr>
      <w:tr w:rsidR="00C2159A" w:rsidRPr="00252CDB" w14:paraId="731C8D52"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D49570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Sand Collar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19C3C7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1205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1C7D554" w14:textId="77777777" w:rsidR="00C2159A" w:rsidRPr="00252CDB" w:rsidRDefault="007412B4"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SST 304</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A4FD148" w14:textId="77777777" w:rsidR="00C2159A" w:rsidRPr="00252CDB" w:rsidRDefault="007412B4"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A744 S30400</w:t>
            </w:r>
          </w:p>
        </w:tc>
      </w:tr>
      <w:tr w:rsidR="00C2159A" w:rsidRPr="00252CDB" w14:paraId="5D54F6DD"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9667EA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Plug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C15638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1046</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B97CE8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Mal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9DA78B1"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252CDB">
              <w:rPr>
                <w:rFonts w:ascii="Arial" w:eastAsia="MS Mincho" w:hAnsi="Arial" w:cs="Arial"/>
                <w:color w:val="000000"/>
                <w:sz w:val="12"/>
                <w:szCs w:val="16"/>
              </w:rPr>
              <w:t>A197</w:t>
            </w:r>
          </w:p>
        </w:tc>
      </w:tr>
      <w:tr w:rsidR="00C2159A" w:rsidRPr="00252CDB" w14:paraId="28EDACED" w14:textId="77777777" w:rsidTr="002A7AD6">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F8F70F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Hex Bolt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CECECF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2298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84CE0D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Grade 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85B12D2"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SAE J429 GR8</w:t>
            </w:r>
          </w:p>
        </w:tc>
      </w:tr>
    </w:tbl>
    <w:p w14:paraId="410FC123" w14:textId="77777777" w:rsidR="00C2159A" w:rsidRPr="00252CDB" w:rsidRDefault="00C2159A" w:rsidP="00C2159A">
      <w:pPr>
        <w:pStyle w:val="PlainText"/>
        <w:tabs>
          <w:tab w:val="left" w:pos="547"/>
          <w:tab w:val="left" w:pos="1080"/>
        </w:tabs>
        <w:ind w:left="720"/>
        <w:jc w:val="both"/>
        <w:rPr>
          <w:rFonts w:ascii="Arial" w:hAnsi="Arial" w:cs="Arial"/>
          <w:sz w:val="22"/>
          <w:szCs w:val="22"/>
        </w:rPr>
      </w:pPr>
    </w:p>
    <w:p w14:paraId="147128AB" w14:textId="77777777" w:rsidR="00C2159A" w:rsidRPr="00252CDB" w:rsidRDefault="00C2159A" w:rsidP="00C2159A">
      <w:pPr>
        <w:pStyle w:val="PlainText"/>
        <w:tabs>
          <w:tab w:val="left" w:pos="547"/>
          <w:tab w:val="left" w:pos="1080"/>
        </w:tabs>
        <w:ind w:left="720"/>
        <w:jc w:val="center"/>
        <w:rPr>
          <w:rFonts w:ascii="Arial" w:hAnsi="Arial" w:cs="Arial"/>
          <w:sz w:val="22"/>
          <w:szCs w:val="22"/>
        </w:rPr>
      </w:pPr>
    </w:p>
    <w:p w14:paraId="5431F080" w14:textId="77777777" w:rsidR="00C2159A" w:rsidRPr="00252CDB" w:rsidRDefault="00C2159A" w:rsidP="00C2159A">
      <w:pPr>
        <w:pStyle w:val="PlainText"/>
        <w:tabs>
          <w:tab w:val="left" w:pos="547"/>
          <w:tab w:val="left" w:pos="1080"/>
        </w:tabs>
        <w:ind w:left="720"/>
        <w:jc w:val="center"/>
        <w:rPr>
          <w:rFonts w:ascii="Arial" w:hAnsi="Arial" w:cs="Arial"/>
          <w:sz w:val="22"/>
          <w:szCs w:val="22"/>
        </w:rPr>
      </w:pPr>
    </w:p>
    <w:p w14:paraId="1AE44A2D" w14:textId="77777777" w:rsidR="00C2159A" w:rsidRDefault="00C2159A" w:rsidP="00C2159A">
      <w:pPr>
        <w:pStyle w:val="PlainText"/>
        <w:tabs>
          <w:tab w:val="left" w:pos="547"/>
          <w:tab w:val="left" w:pos="1080"/>
        </w:tabs>
        <w:jc w:val="both"/>
        <w:rPr>
          <w:rFonts w:ascii="Arial" w:hAnsi="Arial" w:cs="Arial"/>
          <w:sz w:val="22"/>
          <w:szCs w:val="22"/>
        </w:rPr>
      </w:pPr>
    </w:p>
    <w:p w14:paraId="42FE547F" w14:textId="77777777" w:rsidR="002F3371" w:rsidRPr="00252CDB" w:rsidRDefault="002F3371" w:rsidP="00C2159A">
      <w:pPr>
        <w:pStyle w:val="PlainText"/>
        <w:tabs>
          <w:tab w:val="left" w:pos="547"/>
          <w:tab w:val="left" w:pos="1080"/>
        </w:tabs>
        <w:jc w:val="both"/>
        <w:rPr>
          <w:rFonts w:ascii="Arial" w:hAnsi="Arial" w:cs="Arial"/>
          <w:sz w:val="16"/>
        </w:rPr>
      </w:pPr>
    </w:p>
    <w:p w14:paraId="31FC7629" w14:textId="77777777" w:rsidR="00C2159A" w:rsidRPr="00252CDB" w:rsidRDefault="007412B4" w:rsidP="00C2159A">
      <w:pPr>
        <w:pStyle w:val="PlainText"/>
        <w:tabs>
          <w:tab w:val="left" w:pos="547"/>
          <w:tab w:val="left" w:pos="1080"/>
        </w:tabs>
        <w:jc w:val="both"/>
        <w:rPr>
          <w:rFonts w:ascii="Arial" w:hAnsi="Arial" w:cs="Arial"/>
          <w:sz w:val="16"/>
        </w:rPr>
      </w:pPr>
      <w:r>
        <w:rPr>
          <w:rFonts w:ascii="Arial" w:hAnsi="Arial" w:cs="Arial"/>
          <w:sz w:val="16"/>
        </w:rPr>
        <w:lastRenderedPageBreak/>
        <w:t>Sectional Type “VIC-FTC</w:t>
      </w:r>
      <w:r w:rsidR="00C2159A" w:rsidRPr="00252CDB">
        <w:rPr>
          <w:rFonts w:ascii="Arial" w:hAnsi="Arial" w:cs="Arial"/>
          <w:sz w:val="16"/>
        </w:rPr>
        <w:t>M’</w:t>
      </w:r>
    </w:p>
    <w:p w14:paraId="3D4DDD8F" w14:textId="77777777" w:rsidR="00C2159A" w:rsidRPr="00252CDB" w:rsidRDefault="007412B4" w:rsidP="00C2159A">
      <w:pPr>
        <w:pStyle w:val="PlainText"/>
        <w:tabs>
          <w:tab w:val="left" w:pos="547"/>
          <w:tab w:val="left" w:pos="1080"/>
        </w:tabs>
        <w:jc w:val="both"/>
        <w:rPr>
          <w:rFonts w:ascii="Arial" w:hAnsi="Arial" w:cs="Arial"/>
          <w:sz w:val="16"/>
        </w:rPr>
      </w:pPr>
      <w:r>
        <w:rPr>
          <w:rFonts w:ascii="Arial" w:hAnsi="Arial" w:cs="Arial"/>
          <w:sz w:val="16"/>
        </w:rPr>
        <w:t>LINESHAFT, W/L, ‘T</w:t>
      </w:r>
      <w:r w:rsidR="00C2159A" w:rsidRPr="00252CDB">
        <w:rPr>
          <w:rFonts w:ascii="Arial" w:hAnsi="Arial" w:cs="Arial"/>
          <w:sz w:val="16"/>
        </w:rPr>
        <w:t>’ FABRICATED HEAD, FLANGED COLUMN, SEAL</w:t>
      </w:r>
      <w:r>
        <w:rPr>
          <w:rFonts w:ascii="Arial" w:hAnsi="Arial" w:cs="Arial"/>
          <w:sz w:val="16"/>
        </w:rPr>
        <w:t>, VSS</w:t>
      </w:r>
    </w:p>
    <w:tbl>
      <w:tblPr>
        <w:tblW w:w="0" w:type="auto"/>
        <w:tblInd w:w="20" w:type="dxa"/>
        <w:tblLayout w:type="fixed"/>
        <w:tblCellMar>
          <w:left w:w="0" w:type="dxa"/>
          <w:right w:w="0" w:type="dxa"/>
        </w:tblCellMar>
        <w:tblLook w:val="0000" w:firstRow="0" w:lastRow="0" w:firstColumn="0" w:lastColumn="0" w:noHBand="0" w:noVBand="0"/>
      </w:tblPr>
      <w:tblGrid>
        <w:gridCol w:w="2522"/>
        <w:gridCol w:w="966"/>
        <w:gridCol w:w="2629"/>
        <w:gridCol w:w="3243"/>
      </w:tblGrid>
      <w:tr w:rsidR="00C2159A" w:rsidRPr="00252CDB" w14:paraId="0D383549" w14:textId="77777777" w:rsidTr="002A7AD6">
        <w:trPr>
          <w:trHeight w:val="60"/>
          <w:tblHeader/>
        </w:trPr>
        <w:tc>
          <w:tcPr>
            <w:tcW w:w="9360" w:type="dxa"/>
            <w:gridSpan w:val="4"/>
            <w:tcBorders>
              <w:top w:val="single" w:sz="6" w:space="0" w:color="000000"/>
              <w:left w:val="single" w:sz="6" w:space="0" w:color="000000"/>
              <w:bottom w:val="single" w:sz="4" w:space="0" w:color="000000"/>
              <w:right w:val="single" w:sz="4" w:space="0" w:color="000000"/>
            </w:tcBorders>
            <w:tcMar>
              <w:top w:w="80" w:type="dxa"/>
              <w:left w:w="20" w:type="dxa"/>
              <w:bottom w:w="80" w:type="dxa"/>
              <w:right w:w="80" w:type="dxa"/>
            </w:tcMar>
          </w:tcPr>
          <w:p w14:paraId="6F39888B" w14:textId="77777777" w:rsidR="00C2159A" w:rsidRPr="00252CDB" w:rsidRDefault="00C2159A" w:rsidP="002A7AD6">
            <w:pPr>
              <w:widowControl w:val="0"/>
              <w:autoSpaceDE w:val="0"/>
              <w:autoSpaceDN w:val="0"/>
              <w:adjustRightInd w:val="0"/>
              <w:spacing w:after="80"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DISCHARGE HEAD ASSEMBLY</w:t>
            </w:r>
          </w:p>
        </w:tc>
      </w:tr>
      <w:tr w:rsidR="00C2159A" w:rsidRPr="00252CDB" w14:paraId="1C1DBAFC" w14:textId="77777777" w:rsidTr="002A7AD6">
        <w:trPr>
          <w:trHeight w:val="60"/>
          <w:tblHeader/>
        </w:trPr>
        <w:tc>
          <w:tcPr>
            <w:tcW w:w="2522"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4060DD81"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Description</w:t>
            </w:r>
          </w:p>
        </w:tc>
        <w:tc>
          <w:tcPr>
            <w:tcW w:w="966"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5F1E693D"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MC</w:t>
            </w:r>
          </w:p>
        </w:tc>
        <w:tc>
          <w:tcPr>
            <w:tcW w:w="2629"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2CB83F06"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Material Description</w:t>
            </w:r>
          </w:p>
        </w:tc>
        <w:tc>
          <w:tcPr>
            <w:tcW w:w="3243"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3356984E"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ASTM</w:t>
            </w:r>
          </w:p>
        </w:tc>
      </w:tr>
      <w:tr w:rsidR="00C2159A" w:rsidRPr="00252CDB" w14:paraId="00BEADA7"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9B166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Discharge Head</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B885B4" w14:textId="77777777" w:rsidR="00C2159A" w:rsidRPr="00252CDB" w:rsidRDefault="00651E91"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6501</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EE1B0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Steel</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F2D04" w14:textId="77777777" w:rsidR="00C2159A" w:rsidRPr="00252CDB" w:rsidRDefault="00651E91"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A53</w:t>
            </w:r>
          </w:p>
        </w:tc>
      </w:tr>
      <w:tr w:rsidR="00C2159A" w:rsidRPr="00252CDB" w14:paraId="05DC13BB"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87FD0"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Coupling Assembly</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C257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5932</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66B9A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Carbon Steel</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C6B4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A108 C10180</w:t>
            </w:r>
          </w:p>
        </w:tc>
      </w:tr>
      <w:tr w:rsidR="00C2159A" w:rsidRPr="00252CDB" w14:paraId="09D46305"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EDA25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Seal Housing</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7A6A7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1003</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52C57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Cast Iron</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6E8AE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A48 CL30</w:t>
            </w:r>
          </w:p>
        </w:tc>
      </w:tr>
      <w:tr w:rsidR="00C2159A" w:rsidRPr="00252CDB" w14:paraId="469A9BAD"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E75DD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Seal Housing Bearing</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08666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1109</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4CB6E9"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Bronze</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1E56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B584 C90300</w:t>
            </w:r>
          </w:p>
        </w:tc>
      </w:tr>
      <w:tr w:rsidR="00C2159A" w:rsidRPr="00252CDB" w14:paraId="2931EC20"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530DF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Mechanical Seal</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4BBFED" w14:textId="77777777" w:rsidR="00C2159A" w:rsidRPr="00252CDB" w:rsidRDefault="00C2159A" w:rsidP="002A7AD6">
            <w:pPr>
              <w:widowControl w:val="0"/>
              <w:autoSpaceDE w:val="0"/>
              <w:autoSpaceDN w:val="0"/>
              <w:adjustRightInd w:val="0"/>
              <w:jc w:val="center"/>
              <w:rPr>
                <w:rFonts w:ascii="Arial" w:eastAsia="MS Mincho" w:hAnsi="Arial" w:cs="Arial"/>
                <w:sz w:val="12"/>
                <w:szCs w:val="16"/>
              </w:rPr>
            </w:pP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0EE95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Vendor Standard</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9E34E" w14:textId="77777777" w:rsidR="00C2159A" w:rsidRPr="00252CDB" w:rsidRDefault="00C2159A" w:rsidP="002A7AD6">
            <w:pPr>
              <w:widowControl w:val="0"/>
              <w:autoSpaceDE w:val="0"/>
              <w:autoSpaceDN w:val="0"/>
              <w:adjustRightInd w:val="0"/>
              <w:jc w:val="center"/>
              <w:rPr>
                <w:rFonts w:ascii="Arial" w:eastAsia="MS Mincho" w:hAnsi="Arial" w:cs="Arial"/>
                <w:sz w:val="12"/>
                <w:szCs w:val="16"/>
              </w:rPr>
            </w:pPr>
          </w:p>
        </w:tc>
      </w:tr>
      <w:tr w:rsidR="00C2159A" w:rsidRPr="00252CDB" w14:paraId="5C035720"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C485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Stuffing Box Gasket</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B0EF3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5136</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D65D02"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Acrylic Gasket</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BB06D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proofErr w:type="spellStart"/>
            <w:r w:rsidRPr="00252CDB">
              <w:rPr>
                <w:rFonts w:ascii="Arial" w:eastAsia="MS Mincho" w:hAnsi="Arial" w:cs="Arial"/>
                <w:color w:val="000000"/>
                <w:sz w:val="12"/>
                <w:szCs w:val="16"/>
              </w:rPr>
              <w:t>Garlock</w:t>
            </w:r>
            <w:proofErr w:type="spellEnd"/>
            <w:r w:rsidRPr="00252CDB">
              <w:rPr>
                <w:rFonts w:ascii="Arial" w:eastAsia="MS Mincho" w:hAnsi="Arial" w:cs="Arial"/>
                <w:color w:val="000000"/>
                <w:sz w:val="12"/>
                <w:szCs w:val="16"/>
              </w:rPr>
              <w:t xml:space="preserve"> Blue Guard</w:t>
            </w:r>
          </w:p>
        </w:tc>
      </w:tr>
      <w:tr w:rsidR="00C2159A" w:rsidRPr="00252CDB" w14:paraId="3135B77F" w14:textId="77777777" w:rsidTr="002A7AD6">
        <w:trPr>
          <w:trHeight w:val="442"/>
        </w:trPr>
        <w:tc>
          <w:tcPr>
            <w:tcW w:w="9360" w:type="dxa"/>
            <w:gridSpan w:val="4"/>
            <w:tcBorders>
              <w:top w:val="single" w:sz="4" w:space="0" w:color="000000"/>
              <w:left w:val="single" w:sz="6" w:space="0" w:color="000000"/>
              <w:bottom w:val="single" w:sz="4" w:space="0" w:color="000000"/>
              <w:right w:val="single" w:sz="4" w:space="0" w:color="000000"/>
            </w:tcBorders>
            <w:tcMar>
              <w:top w:w="80" w:type="dxa"/>
              <w:left w:w="20" w:type="dxa"/>
              <w:bottom w:w="80" w:type="dxa"/>
              <w:right w:w="80" w:type="dxa"/>
            </w:tcMar>
            <w:vAlign w:val="bottom"/>
          </w:tcPr>
          <w:p w14:paraId="073256B9" w14:textId="77777777" w:rsidR="00C2159A" w:rsidRPr="00252CDB" w:rsidRDefault="00C2159A" w:rsidP="002A7AD6">
            <w:pPr>
              <w:widowControl w:val="0"/>
              <w:autoSpaceDE w:val="0"/>
              <w:autoSpaceDN w:val="0"/>
              <w:adjustRightInd w:val="0"/>
              <w:spacing w:after="80"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COLUMN AND LINESHAFT ASSEMBLY</w:t>
            </w:r>
          </w:p>
        </w:tc>
      </w:tr>
      <w:tr w:rsidR="00651E91" w:rsidRPr="00252CDB" w14:paraId="23A42E05"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CD5721" w14:textId="77777777" w:rsidR="00651E91" w:rsidRPr="00252CDB" w:rsidRDefault="00651E91"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 xml:space="preserve">Barrel </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947E95" w14:textId="77777777" w:rsidR="00651E91" w:rsidRPr="00252CDB" w:rsidRDefault="00651E91"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9645</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C8DBB1" w14:textId="77777777" w:rsidR="00651E91" w:rsidRPr="00252CDB" w:rsidRDefault="00651E91"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Steel</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A0ECAA" w14:textId="77777777" w:rsidR="00651E91" w:rsidRPr="00252CDB" w:rsidRDefault="00651E91"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A53</w:t>
            </w:r>
          </w:p>
        </w:tc>
      </w:tr>
      <w:tr w:rsidR="00C2159A" w:rsidRPr="00252CDB" w14:paraId="0B282781"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63DB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Column Pipe (FLG)</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BB09C" w14:textId="77777777" w:rsidR="00C2159A" w:rsidRPr="00252CDB" w:rsidRDefault="00651E91"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9645</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B343FC" w14:textId="77777777" w:rsidR="00C2159A" w:rsidRPr="00252CDB" w:rsidRDefault="00651E91"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Steel</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44095D"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A53</w:t>
            </w:r>
          </w:p>
        </w:tc>
      </w:tr>
      <w:tr w:rsidR="00651E91" w:rsidRPr="00252CDB" w14:paraId="118DC412"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8036DD" w14:textId="77777777" w:rsidR="00651E91" w:rsidRPr="00252CDB" w:rsidRDefault="00651E91"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Clean-Out Pipe</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57C33" w14:textId="77777777" w:rsidR="00651E91" w:rsidRPr="00252CDB" w:rsidRDefault="00651E91"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9645</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3A880C" w14:textId="77777777" w:rsidR="00651E91" w:rsidRPr="00252CDB" w:rsidRDefault="00651E91"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Steel</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81EDD5" w14:textId="77777777" w:rsidR="00651E91" w:rsidRPr="00252CDB" w:rsidRDefault="00651E91"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A53</w:t>
            </w:r>
          </w:p>
        </w:tc>
      </w:tr>
      <w:tr w:rsidR="00C2159A" w:rsidRPr="00252CDB" w14:paraId="5B8A9880"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7A92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Column Bolting</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110300"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2298</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ACFBEE"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Grade 8</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49A6A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SAE J429 GR8</w:t>
            </w:r>
          </w:p>
        </w:tc>
      </w:tr>
      <w:tr w:rsidR="00C2159A" w:rsidRPr="00252CDB" w14:paraId="3048AAB4"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0945CE"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Lineshaft</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C7F1D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2227</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957E4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SST 416</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A33F9"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A582 S41600</w:t>
            </w:r>
          </w:p>
        </w:tc>
      </w:tr>
      <w:tr w:rsidR="00C2159A" w:rsidRPr="00252CDB" w14:paraId="4BA3527D"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C98DA9"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Lineshaft Coupling</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C772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2265</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48051"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SST 416</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3B792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A582 S41600</w:t>
            </w:r>
          </w:p>
        </w:tc>
      </w:tr>
      <w:tr w:rsidR="00C2159A" w:rsidRPr="00252CDB" w14:paraId="1BE912C3"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A05B5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Bearing Retainer</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DD72A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1003</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8413C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Cast Iron</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F8CD4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A48 CL30</w:t>
            </w:r>
          </w:p>
        </w:tc>
      </w:tr>
      <w:tr w:rsidR="00C2159A" w:rsidRPr="00252CDB" w14:paraId="3B154E35"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18C1E"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Lineshaft Bearing</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E94D7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1109</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4D9DA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Bronze</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A5FE30"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B584 C90300</w:t>
            </w:r>
          </w:p>
        </w:tc>
      </w:tr>
      <w:tr w:rsidR="00C2159A" w:rsidRPr="00252CDB" w14:paraId="5444D31A" w14:textId="77777777" w:rsidTr="002A7AD6">
        <w:trPr>
          <w:trHeight w:hRule="exact" w:val="442"/>
        </w:trPr>
        <w:tc>
          <w:tcPr>
            <w:tcW w:w="9360" w:type="dxa"/>
            <w:gridSpan w:val="4"/>
            <w:tcBorders>
              <w:top w:val="single" w:sz="4" w:space="0" w:color="000000"/>
              <w:left w:val="single" w:sz="6" w:space="0" w:color="000000"/>
              <w:bottom w:val="single" w:sz="4" w:space="0" w:color="000000"/>
              <w:right w:val="single" w:sz="4" w:space="0" w:color="000000"/>
            </w:tcBorders>
            <w:tcMar>
              <w:top w:w="80" w:type="dxa"/>
              <w:left w:w="40" w:type="dxa"/>
              <w:bottom w:w="80" w:type="dxa"/>
              <w:right w:w="80" w:type="dxa"/>
            </w:tcMar>
            <w:vAlign w:val="bottom"/>
          </w:tcPr>
          <w:p w14:paraId="3B6607C5" w14:textId="77777777" w:rsidR="00C2159A" w:rsidRPr="00252CDB" w:rsidRDefault="00C2159A" w:rsidP="002A7AD6">
            <w:pPr>
              <w:widowControl w:val="0"/>
              <w:autoSpaceDE w:val="0"/>
              <w:autoSpaceDN w:val="0"/>
              <w:adjustRightInd w:val="0"/>
              <w:spacing w:after="80"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BOWL ASSEMBLY</w:t>
            </w:r>
          </w:p>
        </w:tc>
      </w:tr>
      <w:tr w:rsidR="00C2159A" w:rsidRPr="00252CDB" w14:paraId="204EE32B"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371A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Shaft</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0CBC8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2227</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9A0B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SST 416</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87A19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A582 S41600</w:t>
            </w:r>
          </w:p>
        </w:tc>
      </w:tr>
      <w:tr w:rsidR="00C2159A" w:rsidRPr="00252CDB" w14:paraId="53E6606E"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6D9CC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Intermediate Bowl</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41B9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6911</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434A8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Coated Cast Iron</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8EA1E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A48 CL30</w:t>
            </w:r>
          </w:p>
        </w:tc>
      </w:tr>
      <w:tr w:rsidR="00C2159A" w:rsidRPr="00252CDB" w14:paraId="6CDF9529"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0E2E4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Inter Bowl Bearing</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13581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1109</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26C6C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Bronze</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A41C5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B584 C90300</w:t>
            </w:r>
          </w:p>
        </w:tc>
      </w:tr>
      <w:tr w:rsidR="00C2159A" w:rsidRPr="00252CDB" w14:paraId="1183F0B0"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6A2D2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Impeller</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52E0E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1398</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AA61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Bronze</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234E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B584 C87600</w:t>
            </w:r>
          </w:p>
        </w:tc>
      </w:tr>
      <w:tr w:rsidR="00C2159A" w:rsidRPr="00252CDB" w14:paraId="529474E9"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54C1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Impeller Taper Lock</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357C2D"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2242</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9B86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Steel 1018</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54B44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A108 G10180</w:t>
            </w:r>
          </w:p>
        </w:tc>
      </w:tr>
      <w:tr w:rsidR="00C2159A" w:rsidRPr="00252CDB" w14:paraId="496296BC"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5F12D"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Wear Rings (optional)</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21FB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1128</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579D8D"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Bronze</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43FD8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B148 C95200</w:t>
            </w:r>
          </w:p>
        </w:tc>
      </w:tr>
      <w:tr w:rsidR="00C2159A" w:rsidRPr="00252CDB" w14:paraId="24072072"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3D90F2"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Suction Bowl / Bell</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EE8E4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1003</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D4DEA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Cast Iron</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6EBAF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A48 CL30</w:t>
            </w:r>
          </w:p>
        </w:tc>
      </w:tr>
      <w:tr w:rsidR="00C2159A" w:rsidRPr="00252CDB" w14:paraId="6F9579F7"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48E4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Suction Bearing</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323F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1109</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7A35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Bronze</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11BD3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B584 C90300</w:t>
            </w:r>
          </w:p>
        </w:tc>
      </w:tr>
      <w:tr w:rsidR="00C2159A" w:rsidRPr="00252CDB" w14:paraId="1EC4CD70"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74EA65"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Sand Collar</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113A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1205</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C149B" w14:textId="77777777" w:rsidR="00C2159A" w:rsidRPr="00252CDB" w:rsidRDefault="00651E91"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SST 304</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5F72D3" w14:textId="77777777" w:rsidR="00C2159A" w:rsidRPr="00252CDB" w:rsidRDefault="00651E91"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A744 S30400</w:t>
            </w:r>
          </w:p>
        </w:tc>
      </w:tr>
      <w:tr w:rsidR="00C2159A" w:rsidRPr="00252CDB" w14:paraId="675ABAF1"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A11C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Suction Strainer</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592C8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6952</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0E0F1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Galvanized Steel</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6582E1"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A108 G10180</w:t>
            </w:r>
          </w:p>
        </w:tc>
      </w:tr>
      <w:tr w:rsidR="00C2159A" w:rsidRPr="00252CDB" w14:paraId="63D517CA"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29B2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Plug</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C6D45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1046</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CD487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Mal Iron</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624A9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A197</w:t>
            </w:r>
          </w:p>
        </w:tc>
      </w:tr>
      <w:tr w:rsidR="00C2159A" w:rsidRPr="00252CDB" w14:paraId="1F2EE364" w14:textId="77777777" w:rsidTr="002A7AD6">
        <w:trPr>
          <w:trHeight w:val="60"/>
        </w:trPr>
        <w:tc>
          <w:tcPr>
            <w:tcW w:w="25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E876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Hex Bolt</w:t>
            </w:r>
          </w:p>
        </w:tc>
        <w:tc>
          <w:tcPr>
            <w:tcW w:w="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9D979E"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2298</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CE656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Grade 8</w:t>
            </w:r>
          </w:p>
        </w:tc>
        <w:tc>
          <w:tcPr>
            <w:tcW w:w="32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1455DD"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SAE J429 GR8</w:t>
            </w:r>
          </w:p>
        </w:tc>
      </w:tr>
    </w:tbl>
    <w:p w14:paraId="64D64094" w14:textId="77777777" w:rsidR="00C2159A" w:rsidRPr="00252CDB" w:rsidRDefault="00651E91" w:rsidP="00C2159A">
      <w:pPr>
        <w:pStyle w:val="PlainText"/>
        <w:tabs>
          <w:tab w:val="left" w:pos="547"/>
          <w:tab w:val="left" w:pos="1080"/>
        </w:tabs>
        <w:jc w:val="both"/>
        <w:rPr>
          <w:rFonts w:ascii="Arial" w:hAnsi="Arial" w:cs="Arial"/>
        </w:rPr>
      </w:pPr>
      <w:r>
        <w:rPr>
          <w:rFonts w:ascii="Arial" w:hAnsi="Arial" w:cs="Arial"/>
        </w:rPr>
        <w:lastRenderedPageBreak/>
        <w:t>Sectional Type “VIC-FTC</w:t>
      </w:r>
      <w:r w:rsidR="00C2159A" w:rsidRPr="00252CDB">
        <w:rPr>
          <w:rFonts w:ascii="Arial" w:hAnsi="Arial" w:cs="Arial"/>
        </w:rPr>
        <w:t>M”</w:t>
      </w:r>
    </w:p>
    <w:p w14:paraId="0A785206" w14:textId="77777777" w:rsidR="00C2159A" w:rsidRPr="00252CDB" w:rsidRDefault="00651E91" w:rsidP="00C2159A">
      <w:pPr>
        <w:pStyle w:val="PlainText"/>
        <w:tabs>
          <w:tab w:val="left" w:pos="547"/>
          <w:tab w:val="left" w:pos="1080"/>
        </w:tabs>
        <w:jc w:val="both"/>
        <w:rPr>
          <w:rFonts w:ascii="Arial" w:hAnsi="Arial" w:cs="Arial"/>
          <w:sz w:val="16"/>
        </w:rPr>
      </w:pPr>
      <w:r>
        <w:rPr>
          <w:rFonts w:ascii="Arial" w:hAnsi="Arial" w:cs="Arial"/>
          <w:sz w:val="16"/>
        </w:rPr>
        <w:t>LINESHAFT, W/L, ‘T’ FABRICATED</w:t>
      </w:r>
      <w:r w:rsidR="00C2159A" w:rsidRPr="00252CDB">
        <w:rPr>
          <w:rFonts w:ascii="Arial" w:hAnsi="Arial" w:cs="Arial"/>
          <w:sz w:val="16"/>
        </w:rPr>
        <w:t xml:space="preserve"> HEAD, </w:t>
      </w:r>
      <w:r>
        <w:rPr>
          <w:rFonts w:ascii="Arial" w:hAnsi="Arial" w:cs="Arial"/>
          <w:sz w:val="16"/>
        </w:rPr>
        <w:t>CLOSE-COUPLED</w:t>
      </w:r>
      <w:r w:rsidR="00C2159A" w:rsidRPr="00252CDB">
        <w:rPr>
          <w:rFonts w:ascii="Arial" w:hAnsi="Arial" w:cs="Arial"/>
          <w:sz w:val="16"/>
        </w:rPr>
        <w:t xml:space="preserve"> PACKING</w:t>
      </w:r>
    </w:p>
    <w:tbl>
      <w:tblPr>
        <w:tblW w:w="0" w:type="auto"/>
        <w:tblInd w:w="20" w:type="dxa"/>
        <w:tblLayout w:type="fixed"/>
        <w:tblCellMar>
          <w:left w:w="0" w:type="dxa"/>
          <w:right w:w="0" w:type="dxa"/>
        </w:tblCellMar>
        <w:tblLook w:val="0000" w:firstRow="0" w:lastRow="0" w:firstColumn="0" w:lastColumn="0" w:noHBand="0" w:noVBand="0"/>
      </w:tblPr>
      <w:tblGrid>
        <w:gridCol w:w="1880"/>
        <w:gridCol w:w="720"/>
        <w:gridCol w:w="1960"/>
        <w:gridCol w:w="4800"/>
      </w:tblGrid>
      <w:tr w:rsidR="00C2159A" w:rsidRPr="00252CDB" w14:paraId="2F02B360" w14:textId="77777777" w:rsidTr="002A7AD6">
        <w:trPr>
          <w:trHeight w:val="60"/>
          <w:tblHeader/>
        </w:trPr>
        <w:tc>
          <w:tcPr>
            <w:tcW w:w="9360" w:type="dxa"/>
            <w:gridSpan w:val="4"/>
            <w:tcBorders>
              <w:top w:val="single" w:sz="6" w:space="0" w:color="000000"/>
              <w:left w:val="single" w:sz="6" w:space="0" w:color="000000"/>
              <w:bottom w:val="single" w:sz="4" w:space="0" w:color="000000"/>
              <w:right w:val="single" w:sz="4" w:space="0" w:color="000000"/>
            </w:tcBorders>
            <w:tcMar>
              <w:top w:w="80" w:type="dxa"/>
              <w:left w:w="20" w:type="dxa"/>
              <w:bottom w:w="80" w:type="dxa"/>
              <w:right w:w="80" w:type="dxa"/>
            </w:tcMar>
          </w:tcPr>
          <w:p w14:paraId="44EF6501" w14:textId="77777777" w:rsidR="00C2159A" w:rsidRPr="00252CDB" w:rsidRDefault="00C2159A" w:rsidP="002A7AD6">
            <w:pPr>
              <w:widowControl w:val="0"/>
              <w:autoSpaceDE w:val="0"/>
              <w:autoSpaceDN w:val="0"/>
              <w:adjustRightInd w:val="0"/>
              <w:spacing w:after="80"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DISCHARGE HEAD ASSEMBLY</w:t>
            </w:r>
          </w:p>
        </w:tc>
      </w:tr>
      <w:tr w:rsidR="00C2159A" w:rsidRPr="00252CDB" w14:paraId="35ECA64E" w14:textId="77777777" w:rsidTr="002A7AD6">
        <w:trPr>
          <w:trHeight w:val="60"/>
          <w:tblHeader/>
        </w:trPr>
        <w:tc>
          <w:tcPr>
            <w:tcW w:w="1880"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15A845D1"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Description</w:t>
            </w:r>
          </w:p>
        </w:tc>
        <w:tc>
          <w:tcPr>
            <w:tcW w:w="720"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738B1187"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MC</w:t>
            </w:r>
          </w:p>
        </w:tc>
        <w:tc>
          <w:tcPr>
            <w:tcW w:w="1960"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392C677F"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Material Description</w:t>
            </w:r>
          </w:p>
        </w:tc>
        <w:tc>
          <w:tcPr>
            <w:tcW w:w="4800"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14:paraId="778B4BEC" w14:textId="77777777" w:rsidR="00C2159A" w:rsidRPr="00252CDB" w:rsidRDefault="00C2159A" w:rsidP="002A7AD6">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ASTM</w:t>
            </w:r>
          </w:p>
        </w:tc>
      </w:tr>
      <w:tr w:rsidR="00C2159A" w:rsidRPr="00252CDB" w14:paraId="01BB0A72"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2B4C4B1"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proofErr w:type="spellStart"/>
            <w:r w:rsidRPr="00252CDB">
              <w:rPr>
                <w:rFonts w:ascii="Arial" w:eastAsia="MS Mincho" w:hAnsi="Arial" w:cs="Arial"/>
                <w:color w:val="000000"/>
                <w:sz w:val="12"/>
                <w:szCs w:val="16"/>
              </w:rPr>
              <w:t>Headshaft</w:t>
            </w:r>
            <w:proofErr w:type="spellEnd"/>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BEAA9A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2227</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47AF5A1"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SST 416</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C2E27D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A582 S41600</w:t>
            </w:r>
          </w:p>
        </w:tc>
      </w:tr>
      <w:tr w:rsidR="00C2159A" w:rsidRPr="00252CDB" w14:paraId="7825EE88"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F8C78B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Adjusting Nut</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4B01469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2242</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0AFD6AAB" w14:textId="77777777" w:rsidR="00C2159A" w:rsidRPr="00252CDB" w:rsidRDefault="00651E91" w:rsidP="00651E91">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Steel 1018</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6F1DFDD" w14:textId="77777777" w:rsidR="00C2159A" w:rsidRPr="00252CDB" w:rsidRDefault="00651E91"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A108 G10180</w:t>
            </w:r>
          </w:p>
        </w:tc>
      </w:tr>
      <w:tr w:rsidR="00C2159A" w:rsidRPr="00252CDB" w14:paraId="502DA9C1"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623CE206"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proofErr w:type="spellStart"/>
            <w:r w:rsidRPr="00252CDB">
              <w:rPr>
                <w:rFonts w:ascii="Arial" w:eastAsia="MS Mincho" w:hAnsi="Arial" w:cs="Arial"/>
                <w:color w:val="000000"/>
                <w:sz w:val="12"/>
                <w:szCs w:val="16"/>
              </w:rPr>
              <w:t>Gib</w:t>
            </w:r>
            <w:proofErr w:type="spellEnd"/>
            <w:r w:rsidRPr="00252CDB">
              <w:rPr>
                <w:rFonts w:ascii="Arial" w:eastAsia="MS Mincho" w:hAnsi="Arial" w:cs="Arial"/>
                <w:color w:val="000000"/>
                <w:sz w:val="12"/>
                <w:szCs w:val="16"/>
              </w:rPr>
              <w:t xml:space="preserve"> Key</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4B7DB8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2242</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C6D40E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Steel 1018</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65FB19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A108 G10180</w:t>
            </w:r>
          </w:p>
        </w:tc>
      </w:tr>
      <w:tr w:rsidR="00C2159A" w:rsidRPr="00252CDB" w14:paraId="271085D3"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02D6232A"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Slinger</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6C0FB1C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5121</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12365D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Rubber</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606344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3CA715A25 B14</w:t>
            </w:r>
          </w:p>
        </w:tc>
      </w:tr>
      <w:tr w:rsidR="00C2159A" w:rsidRPr="00252CDB" w14:paraId="26458BCB"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FEAB70F"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Discharge Head</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A7D9843"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1003</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F4705B4"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Cast Iron</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2B2892E"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A48 CL30</w:t>
            </w:r>
          </w:p>
        </w:tc>
      </w:tr>
      <w:tr w:rsidR="00C2159A" w:rsidRPr="00252CDB" w14:paraId="2B1EC9FE"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510BBAB"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Stuffing Box Bearing</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DFC6F8D"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1109</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8506BA8"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Bronze</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03EFA8E"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B584 C90300</w:t>
            </w:r>
          </w:p>
        </w:tc>
      </w:tr>
      <w:tr w:rsidR="00C2159A" w:rsidRPr="00252CDB" w14:paraId="3FF6D5CE"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737D5C9"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Stuffing Box</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141168E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1003</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AF2E499"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Cast Iron</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338AAA1"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A48 CL30</w:t>
            </w:r>
          </w:p>
        </w:tc>
      </w:tr>
      <w:tr w:rsidR="00C2159A" w:rsidRPr="00252CDB" w14:paraId="324544DA"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B75083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Stuffing Box Gasket</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3C911A7"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5136</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63B70E41"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Acrylic Gasket</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00AAC49C" w14:textId="77777777" w:rsidR="00C2159A" w:rsidRPr="00252CDB" w:rsidRDefault="00C2159A"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proofErr w:type="spellStart"/>
            <w:r w:rsidRPr="00252CDB">
              <w:rPr>
                <w:rFonts w:ascii="Arial" w:eastAsia="MS Mincho" w:hAnsi="Arial" w:cs="Arial"/>
                <w:color w:val="000000"/>
                <w:sz w:val="12"/>
                <w:szCs w:val="16"/>
              </w:rPr>
              <w:t>Garlock</w:t>
            </w:r>
            <w:proofErr w:type="spellEnd"/>
            <w:r w:rsidRPr="00252CDB">
              <w:rPr>
                <w:rFonts w:ascii="Arial" w:eastAsia="MS Mincho" w:hAnsi="Arial" w:cs="Arial"/>
                <w:color w:val="000000"/>
                <w:sz w:val="12"/>
                <w:szCs w:val="16"/>
              </w:rPr>
              <w:t xml:space="preserve"> Blue Guard</w:t>
            </w:r>
          </w:p>
        </w:tc>
      </w:tr>
      <w:tr w:rsidR="00C67475" w:rsidRPr="00252CDB" w14:paraId="40FE3F6D"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66F312C" w14:textId="77777777" w:rsidR="00C67475" w:rsidRPr="00DE2BA2"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DE2BA2">
              <w:rPr>
                <w:rFonts w:ascii="Arial" w:eastAsia="MS Mincho" w:hAnsi="Arial" w:cs="Arial"/>
                <w:color w:val="000000"/>
                <w:sz w:val="12"/>
                <w:szCs w:val="16"/>
              </w:rPr>
              <w:t>Split Gland</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12BE1906" w14:textId="77777777" w:rsidR="00C67475" w:rsidRPr="00DE2BA2" w:rsidRDefault="00C67475" w:rsidP="00D542A1">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DE2BA2">
              <w:rPr>
                <w:rFonts w:ascii="Arial" w:eastAsia="MS Mincho" w:hAnsi="Arial" w:cs="Arial"/>
                <w:color w:val="000000"/>
                <w:sz w:val="12"/>
                <w:szCs w:val="16"/>
              </w:rPr>
              <w:t>1203</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1D2C792" w14:textId="77777777" w:rsidR="00C67475" w:rsidRPr="00DE2BA2" w:rsidRDefault="00C67475" w:rsidP="00D542A1">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DE2BA2">
              <w:rPr>
                <w:rFonts w:ascii="Arial" w:eastAsia="MS Mincho" w:hAnsi="Arial" w:cs="Arial"/>
                <w:color w:val="000000"/>
                <w:sz w:val="12"/>
                <w:szCs w:val="16"/>
              </w:rPr>
              <w:t>SST 316</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E3EF9B4" w14:textId="77777777" w:rsidR="00C67475" w:rsidRPr="00DE2BA2" w:rsidRDefault="00C67475" w:rsidP="00D542A1">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DE2BA2">
              <w:rPr>
                <w:rFonts w:ascii="Arial" w:eastAsia="MS Mincho" w:hAnsi="Arial" w:cs="Arial"/>
                <w:color w:val="000000"/>
                <w:sz w:val="12"/>
                <w:szCs w:val="16"/>
              </w:rPr>
              <w:t>A744  GR. CF-8M</w:t>
            </w:r>
          </w:p>
        </w:tc>
      </w:tr>
      <w:tr w:rsidR="00C67475" w:rsidRPr="00252CDB" w14:paraId="5FA09A38"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4D4104C"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Gland Adjusting Screw</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06823816"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2229</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4CAE5CDD"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SST 316</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82D5EF4"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A276 S31600</w:t>
            </w:r>
          </w:p>
        </w:tc>
      </w:tr>
      <w:tr w:rsidR="00C67475" w:rsidRPr="00252CDB" w14:paraId="01A404B8"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F493F8B"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Packing</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817923C"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5026</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B51E05D"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Acrylic Yarn</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F191E15"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proofErr w:type="spellStart"/>
            <w:r w:rsidRPr="00252CDB">
              <w:rPr>
                <w:rFonts w:ascii="Arial" w:eastAsia="MS Mincho" w:hAnsi="Arial" w:cs="Arial"/>
                <w:color w:val="000000"/>
                <w:sz w:val="12"/>
                <w:szCs w:val="16"/>
              </w:rPr>
              <w:t>Packmaster</w:t>
            </w:r>
            <w:proofErr w:type="spellEnd"/>
            <w:r w:rsidRPr="00252CDB">
              <w:rPr>
                <w:rFonts w:ascii="Arial" w:eastAsia="MS Mincho" w:hAnsi="Arial" w:cs="Arial"/>
                <w:color w:val="000000"/>
                <w:sz w:val="12"/>
                <w:szCs w:val="16"/>
              </w:rPr>
              <w:t xml:space="preserve"> 2</w:t>
            </w:r>
          </w:p>
        </w:tc>
      </w:tr>
      <w:tr w:rsidR="00C67475" w:rsidRPr="00252CDB" w14:paraId="4D27CC80" w14:textId="77777777" w:rsidTr="002A7AD6">
        <w:trPr>
          <w:trHeight w:val="440"/>
        </w:trPr>
        <w:tc>
          <w:tcPr>
            <w:tcW w:w="9360" w:type="dxa"/>
            <w:gridSpan w:val="4"/>
            <w:tcBorders>
              <w:top w:val="single" w:sz="4" w:space="0" w:color="000000"/>
              <w:left w:val="single" w:sz="6" w:space="0" w:color="000000"/>
              <w:bottom w:val="single" w:sz="4" w:space="0" w:color="000000"/>
              <w:right w:val="single" w:sz="4" w:space="0" w:color="000000"/>
            </w:tcBorders>
            <w:tcMar>
              <w:top w:w="80" w:type="dxa"/>
              <w:left w:w="20" w:type="dxa"/>
              <w:bottom w:w="80" w:type="dxa"/>
              <w:right w:w="80" w:type="dxa"/>
            </w:tcMar>
            <w:vAlign w:val="bottom"/>
          </w:tcPr>
          <w:p w14:paraId="0C55A857" w14:textId="77777777" w:rsidR="00C67475" w:rsidRPr="00252CDB" w:rsidRDefault="00C67475" w:rsidP="002A7AD6">
            <w:pPr>
              <w:widowControl w:val="0"/>
              <w:autoSpaceDE w:val="0"/>
              <w:autoSpaceDN w:val="0"/>
              <w:adjustRightInd w:val="0"/>
              <w:spacing w:after="80"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COLUMN AND LINESHAFT ASSEMBLY</w:t>
            </w:r>
          </w:p>
        </w:tc>
      </w:tr>
      <w:tr w:rsidR="00C67475" w:rsidRPr="00252CDB" w14:paraId="03D2006E"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0ADD2701"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Barrel</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612DFAB9"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9645</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BF86F3D"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Steel</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44D03D71"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A53</w:t>
            </w:r>
          </w:p>
        </w:tc>
      </w:tr>
      <w:tr w:rsidR="00C67475" w:rsidRPr="00252CDB" w14:paraId="53B90BAD" w14:textId="77777777" w:rsidTr="002A7AD6">
        <w:trPr>
          <w:trHeight w:hRule="exact" w:val="440"/>
        </w:trPr>
        <w:tc>
          <w:tcPr>
            <w:tcW w:w="9360" w:type="dxa"/>
            <w:gridSpan w:val="4"/>
            <w:tcBorders>
              <w:top w:val="single" w:sz="4" w:space="0" w:color="000000"/>
              <w:left w:val="single" w:sz="6" w:space="0" w:color="000000"/>
              <w:bottom w:val="single" w:sz="4" w:space="0" w:color="000000"/>
              <w:right w:val="single" w:sz="4" w:space="0" w:color="000000"/>
            </w:tcBorders>
            <w:tcMar>
              <w:top w:w="80" w:type="dxa"/>
              <w:left w:w="40" w:type="dxa"/>
              <w:bottom w:w="80" w:type="dxa"/>
              <w:right w:w="80" w:type="dxa"/>
            </w:tcMar>
            <w:vAlign w:val="bottom"/>
          </w:tcPr>
          <w:p w14:paraId="2A67306A" w14:textId="77777777" w:rsidR="00C67475" w:rsidRPr="00252CDB" w:rsidRDefault="00C67475" w:rsidP="002A7AD6">
            <w:pPr>
              <w:widowControl w:val="0"/>
              <w:autoSpaceDE w:val="0"/>
              <w:autoSpaceDN w:val="0"/>
              <w:adjustRightInd w:val="0"/>
              <w:spacing w:after="80" w:line="288" w:lineRule="auto"/>
              <w:jc w:val="center"/>
              <w:textAlignment w:val="center"/>
              <w:rPr>
                <w:rFonts w:ascii="Arial" w:eastAsia="MS Mincho" w:hAnsi="Arial" w:cs="Arial"/>
                <w:b/>
                <w:color w:val="000000"/>
                <w:sz w:val="12"/>
                <w:szCs w:val="16"/>
              </w:rPr>
            </w:pPr>
            <w:r w:rsidRPr="00252CDB">
              <w:rPr>
                <w:rFonts w:ascii="Arial" w:eastAsia="MS Mincho" w:hAnsi="Arial" w:cs="Arial"/>
                <w:b/>
                <w:bCs/>
                <w:color w:val="000000"/>
                <w:sz w:val="12"/>
                <w:szCs w:val="16"/>
              </w:rPr>
              <w:t>BOWL ASSEMBLY</w:t>
            </w:r>
          </w:p>
        </w:tc>
      </w:tr>
      <w:tr w:rsidR="00C67475" w:rsidRPr="00252CDB" w14:paraId="39F5D615"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D01DC63"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Bowl Shaft</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4B70BB6C"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2227</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ED30902"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SST 416</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410D6559"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A582 S41600</w:t>
            </w:r>
          </w:p>
        </w:tc>
      </w:tr>
      <w:tr w:rsidR="00C67475" w:rsidRPr="00252CDB" w14:paraId="74230C95"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722B9CC"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Intermediate Bowl</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A3E9C99"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6911</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4F0AA373"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Coated Cast Iron</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662D5502"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A48 CL30</w:t>
            </w:r>
          </w:p>
        </w:tc>
      </w:tr>
      <w:tr w:rsidR="00C67475" w:rsidRPr="00252CDB" w14:paraId="753CAF11"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FA6AEAE"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Inter Bowl Bearing</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8884179"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1109</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E4486F6"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Bronze</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05FA7A91"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B584 C90300</w:t>
            </w:r>
          </w:p>
        </w:tc>
      </w:tr>
      <w:tr w:rsidR="00C67475" w:rsidRPr="00252CDB" w14:paraId="10BD86DA"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4150754"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Impeller</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5C6E793"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1398</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AAEC5DF"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Bronze</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DE9E32F"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B584 C87600</w:t>
            </w:r>
          </w:p>
        </w:tc>
      </w:tr>
      <w:tr w:rsidR="00C67475" w:rsidRPr="00252CDB" w14:paraId="5C19A607"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1EB0793"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Impeller Taper Lock</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408E7CF3"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2242</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55C5B5B"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Steel 1018</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3298D2C"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A108 G10180</w:t>
            </w:r>
          </w:p>
        </w:tc>
      </w:tr>
      <w:tr w:rsidR="00C67475" w:rsidRPr="00252CDB" w14:paraId="0F6B5456"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F033A99"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Wear Rings (optional)</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19EBFA8B"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1128</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0CF75CBF"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Bronze</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08ADD259"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B148 C95200</w:t>
            </w:r>
          </w:p>
        </w:tc>
      </w:tr>
      <w:tr w:rsidR="00C67475" w:rsidRPr="00252CDB" w14:paraId="75C263FC"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38F1CF8"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Hex Bolt</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445712A3"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2298</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B72C810"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Grade 8</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D71E747"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SAE J429 GR8</w:t>
            </w:r>
          </w:p>
        </w:tc>
      </w:tr>
      <w:tr w:rsidR="00C67475" w:rsidRPr="00252CDB" w14:paraId="5E8596C8"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D82A88B"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Sand Collar</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5888A8D9"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1205</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0DC26A32"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SST 304</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670C013"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A744 S30400</w:t>
            </w:r>
          </w:p>
        </w:tc>
      </w:tr>
      <w:tr w:rsidR="00C67475" w:rsidRPr="00252CDB" w14:paraId="22726CE7"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45F6567D"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Suction Bowl / Bell</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1660DF77"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1003</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1D699AD8"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Cast Iron</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766164D"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A48 CL30</w:t>
            </w:r>
          </w:p>
        </w:tc>
      </w:tr>
      <w:tr w:rsidR="00C67475" w:rsidRPr="00252CDB" w14:paraId="6E34C816"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1AC8A72C"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Suction Bearing</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1EC200E1"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1109</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13A86C91"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Bronze</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3F59AC53"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B584 C90300</w:t>
            </w:r>
          </w:p>
        </w:tc>
      </w:tr>
      <w:tr w:rsidR="00C67475" w:rsidRPr="00252CDB" w14:paraId="165024D5" w14:textId="77777777" w:rsidTr="002A7AD6">
        <w:trPr>
          <w:trHeight w:val="60"/>
        </w:trPr>
        <w:tc>
          <w:tcPr>
            <w:tcW w:w="188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9ECEF52"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Plug</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11A61C65"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1046</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2C9C0F0E"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Mal Iron</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14:paraId="79FA670C" w14:textId="77777777" w:rsidR="00C67475" w:rsidRPr="00252CDB" w:rsidRDefault="00C67475" w:rsidP="002A7AD6">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252CDB">
              <w:rPr>
                <w:rFonts w:ascii="Arial" w:eastAsia="MS Mincho" w:hAnsi="Arial" w:cs="Arial"/>
                <w:color w:val="000000"/>
                <w:sz w:val="12"/>
                <w:szCs w:val="16"/>
              </w:rPr>
              <w:t>A197</w:t>
            </w:r>
          </w:p>
        </w:tc>
      </w:tr>
    </w:tbl>
    <w:p w14:paraId="1BA1C165" w14:textId="77777777" w:rsidR="00C2159A" w:rsidRPr="00252CDB" w:rsidRDefault="00C2159A" w:rsidP="00C2159A">
      <w:pPr>
        <w:rPr>
          <w:rFonts w:ascii="Arial" w:hAnsi="Arial" w:cs="Arial"/>
          <w:sz w:val="22"/>
        </w:rPr>
      </w:pPr>
    </w:p>
    <w:p w14:paraId="2784F425" w14:textId="77777777" w:rsidR="00C2159A" w:rsidRPr="00252CDB" w:rsidRDefault="00C2159A" w:rsidP="00C2159A">
      <w:pPr>
        <w:rPr>
          <w:rFonts w:ascii="Arial" w:hAnsi="Arial" w:cs="Arial"/>
          <w:sz w:val="22"/>
        </w:rPr>
      </w:pPr>
    </w:p>
    <w:p w14:paraId="3296E89D" w14:textId="77777777" w:rsidR="007412B4" w:rsidRDefault="007412B4" w:rsidP="007412B4">
      <w:pPr>
        <w:pStyle w:val="PlainText"/>
        <w:tabs>
          <w:tab w:val="left" w:pos="547"/>
          <w:tab w:val="left" w:pos="1080"/>
        </w:tabs>
        <w:ind w:left="720"/>
        <w:jc w:val="both"/>
        <w:rPr>
          <w:rFonts w:ascii="Arial" w:hAnsi="Arial" w:cs="Arial"/>
          <w:sz w:val="22"/>
          <w:szCs w:val="22"/>
        </w:rPr>
      </w:pPr>
    </w:p>
    <w:p w14:paraId="62669936" w14:textId="77777777" w:rsidR="00651E91" w:rsidRDefault="00651E91" w:rsidP="007412B4">
      <w:pPr>
        <w:pStyle w:val="PlainText"/>
        <w:tabs>
          <w:tab w:val="left" w:pos="547"/>
          <w:tab w:val="left" w:pos="1080"/>
        </w:tabs>
        <w:ind w:left="720"/>
        <w:jc w:val="both"/>
        <w:rPr>
          <w:rFonts w:ascii="Arial" w:hAnsi="Arial" w:cs="Arial"/>
          <w:sz w:val="22"/>
          <w:szCs w:val="22"/>
        </w:rPr>
      </w:pPr>
    </w:p>
    <w:p w14:paraId="1510A614" w14:textId="77777777" w:rsidR="00651E91" w:rsidRDefault="00651E91" w:rsidP="007412B4">
      <w:pPr>
        <w:pStyle w:val="PlainText"/>
        <w:tabs>
          <w:tab w:val="left" w:pos="547"/>
          <w:tab w:val="left" w:pos="1080"/>
        </w:tabs>
        <w:ind w:left="720"/>
        <w:jc w:val="both"/>
        <w:rPr>
          <w:rFonts w:ascii="Arial" w:hAnsi="Arial" w:cs="Arial"/>
          <w:sz w:val="22"/>
          <w:szCs w:val="22"/>
        </w:rPr>
      </w:pPr>
    </w:p>
    <w:p w14:paraId="3AC0119A" w14:textId="77777777" w:rsidR="00651E91" w:rsidRDefault="00651E91" w:rsidP="007412B4">
      <w:pPr>
        <w:pStyle w:val="PlainText"/>
        <w:tabs>
          <w:tab w:val="left" w:pos="547"/>
          <w:tab w:val="left" w:pos="1080"/>
        </w:tabs>
        <w:ind w:left="720"/>
        <w:jc w:val="both"/>
        <w:rPr>
          <w:rFonts w:ascii="Arial" w:hAnsi="Arial" w:cs="Arial"/>
          <w:sz w:val="22"/>
          <w:szCs w:val="22"/>
        </w:rPr>
      </w:pPr>
    </w:p>
    <w:p w14:paraId="75700D98" w14:textId="77777777" w:rsidR="00651E91" w:rsidRDefault="00651E91" w:rsidP="007412B4">
      <w:pPr>
        <w:pStyle w:val="PlainText"/>
        <w:tabs>
          <w:tab w:val="left" w:pos="547"/>
          <w:tab w:val="left" w:pos="1080"/>
        </w:tabs>
        <w:ind w:left="720"/>
        <w:jc w:val="both"/>
        <w:rPr>
          <w:rFonts w:ascii="Arial" w:hAnsi="Arial" w:cs="Arial"/>
          <w:sz w:val="22"/>
          <w:szCs w:val="22"/>
        </w:rPr>
      </w:pPr>
    </w:p>
    <w:p w14:paraId="66C67973" w14:textId="77777777" w:rsidR="00651E91" w:rsidRDefault="00651E91" w:rsidP="007412B4">
      <w:pPr>
        <w:pStyle w:val="PlainText"/>
        <w:tabs>
          <w:tab w:val="left" w:pos="547"/>
          <w:tab w:val="left" w:pos="1080"/>
        </w:tabs>
        <w:ind w:left="720"/>
        <w:jc w:val="both"/>
        <w:rPr>
          <w:rFonts w:ascii="Arial" w:hAnsi="Arial" w:cs="Arial"/>
          <w:sz w:val="22"/>
          <w:szCs w:val="22"/>
        </w:rPr>
      </w:pPr>
    </w:p>
    <w:p w14:paraId="672E2D15" w14:textId="77777777" w:rsidR="00651E91" w:rsidRDefault="00651E91" w:rsidP="007412B4">
      <w:pPr>
        <w:pStyle w:val="PlainText"/>
        <w:tabs>
          <w:tab w:val="left" w:pos="547"/>
          <w:tab w:val="left" w:pos="1080"/>
        </w:tabs>
        <w:ind w:left="720"/>
        <w:jc w:val="both"/>
        <w:rPr>
          <w:rFonts w:ascii="Arial" w:hAnsi="Arial" w:cs="Arial"/>
          <w:sz w:val="22"/>
          <w:szCs w:val="22"/>
        </w:rPr>
      </w:pPr>
    </w:p>
    <w:p w14:paraId="71846594" w14:textId="77777777" w:rsidR="00542955" w:rsidRDefault="00542955" w:rsidP="002F3371">
      <w:pPr>
        <w:pStyle w:val="PlainText"/>
        <w:tabs>
          <w:tab w:val="left" w:pos="547"/>
          <w:tab w:val="left" w:pos="1080"/>
        </w:tabs>
        <w:jc w:val="both"/>
        <w:rPr>
          <w:rFonts w:ascii="Arial" w:hAnsi="Arial" w:cs="Arial"/>
          <w:sz w:val="22"/>
          <w:szCs w:val="22"/>
        </w:rPr>
      </w:pPr>
    </w:p>
    <w:p w14:paraId="7F39CEA1" w14:textId="77777777" w:rsidR="002F3371" w:rsidRDefault="002F3371" w:rsidP="002F3371">
      <w:pPr>
        <w:pStyle w:val="PlainText"/>
        <w:tabs>
          <w:tab w:val="left" w:pos="547"/>
          <w:tab w:val="left" w:pos="1080"/>
        </w:tabs>
        <w:jc w:val="both"/>
        <w:rPr>
          <w:rFonts w:ascii="Arial" w:hAnsi="Arial" w:cs="Arial"/>
          <w:sz w:val="22"/>
          <w:szCs w:val="22"/>
        </w:rPr>
      </w:pPr>
    </w:p>
    <w:p w14:paraId="67B8FE08" w14:textId="77777777" w:rsidR="00C2159A" w:rsidRPr="00252CDB" w:rsidRDefault="00C2159A" w:rsidP="00C2159A">
      <w:pPr>
        <w:pStyle w:val="PlainText"/>
        <w:numPr>
          <w:ilvl w:val="0"/>
          <w:numId w:val="35"/>
        </w:numPr>
        <w:tabs>
          <w:tab w:val="left" w:pos="547"/>
          <w:tab w:val="left" w:pos="1080"/>
        </w:tabs>
        <w:jc w:val="both"/>
        <w:rPr>
          <w:rFonts w:ascii="Arial" w:hAnsi="Arial" w:cs="Arial"/>
          <w:sz w:val="22"/>
          <w:szCs w:val="22"/>
        </w:rPr>
      </w:pPr>
      <w:r w:rsidRPr="00252CDB">
        <w:rPr>
          <w:rFonts w:ascii="Arial" w:hAnsi="Arial" w:cs="Arial"/>
          <w:sz w:val="22"/>
          <w:szCs w:val="22"/>
        </w:rPr>
        <w:lastRenderedPageBreak/>
        <w:t xml:space="preserve">Bowl Assembly </w:t>
      </w:r>
    </w:p>
    <w:p w14:paraId="3EF66960" w14:textId="77777777" w:rsidR="00C2159A" w:rsidRPr="006A16E0" w:rsidRDefault="00C2159A" w:rsidP="00C2159A">
      <w:pPr>
        <w:pStyle w:val="PlainText"/>
        <w:numPr>
          <w:ilvl w:val="1"/>
          <w:numId w:val="35"/>
        </w:numPr>
        <w:tabs>
          <w:tab w:val="left" w:pos="547"/>
          <w:tab w:val="left" w:pos="1080"/>
        </w:tabs>
        <w:jc w:val="both"/>
        <w:rPr>
          <w:rFonts w:ascii="Arial" w:hAnsi="Arial" w:cs="Arial"/>
          <w:sz w:val="22"/>
          <w:szCs w:val="22"/>
        </w:rPr>
      </w:pPr>
      <w:r w:rsidRPr="006A16E0">
        <w:rPr>
          <w:rFonts w:ascii="Arial" w:hAnsi="Arial" w:cs="Arial"/>
          <w:sz w:val="22"/>
          <w:szCs w:val="22"/>
        </w:rPr>
        <w:t>The suction</w:t>
      </w:r>
      <w:r>
        <w:rPr>
          <w:rFonts w:ascii="Arial" w:hAnsi="Arial" w:cs="Arial"/>
          <w:sz w:val="22"/>
          <w:szCs w:val="22"/>
        </w:rPr>
        <w:t xml:space="preserve"> </w:t>
      </w:r>
      <w:r w:rsidR="0064449D">
        <w:rPr>
          <w:rFonts w:ascii="Arial" w:hAnsi="Arial" w:cs="Arial"/>
          <w:sz w:val="22"/>
          <w:szCs w:val="22"/>
        </w:rPr>
        <w:t>bell</w:t>
      </w:r>
      <w:r w:rsidRPr="006A16E0">
        <w:rPr>
          <w:rFonts w:ascii="Arial" w:hAnsi="Arial" w:cs="Arial"/>
          <w:sz w:val="22"/>
          <w:szCs w:val="22"/>
        </w:rPr>
        <w:t xml:space="preserve"> shall be designed to provide conservative entrance velocities and direct the flow to the first stage impeller. The inner surface of the suction bell shall be smooth and free of sharp projections which could cause turbulence or cavitation. The suction bell shall be designed to house the suction bell bearing by means of four vanes. </w:t>
      </w:r>
    </w:p>
    <w:p w14:paraId="0E355401" w14:textId="77777777" w:rsidR="00C2159A" w:rsidRPr="00252CDB" w:rsidRDefault="00C2159A" w:rsidP="00C2159A">
      <w:pPr>
        <w:pStyle w:val="PlainText"/>
        <w:tabs>
          <w:tab w:val="left" w:pos="547"/>
          <w:tab w:val="left" w:pos="1080"/>
        </w:tabs>
        <w:ind w:left="1440"/>
        <w:jc w:val="both"/>
        <w:rPr>
          <w:rFonts w:ascii="Arial" w:hAnsi="Arial" w:cs="Arial"/>
          <w:sz w:val="22"/>
          <w:szCs w:val="22"/>
        </w:rPr>
      </w:pPr>
    </w:p>
    <w:p w14:paraId="2EE472D2" w14:textId="77777777" w:rsidR="00C2159A" w:rsidRPr="00252CDB" w:rsidRDefault="00C2159A" w:rsidP="00C2159A">
      <w:pPr>
        <w:pStyle w:val="PlainText"/>
        <w:numPr>
          <w:ilvl w:val="1"/>
          <w:numId w:val="35"/>
        </w:numPr>
        <w:tabs>
          <w:tab w:val="left" w:pos="547"/>
        </w:tabs>
        <w:jc w:val="both"/>
        <w:rPr>
          <w:rFonts w:ascii="Arial" w:hAnsi="Arial" w:cs="Arial"/>
          <w:sz w:val="22"/>
          <w:szCs w:val="22"/>
        </w:rPr>
      </w:pPr>
      <w:r w:rsidRPr="00252CDB">
        <w:rPr>
          <w:rFonts w:ascii="Arial" w:hAnsi="Arial" w:cs="Arial"/>
          <w:sz w:val="22"/>
          <w:szCs w:val="22"/>
        </w:rPr>
        <w:t>The bowls shall be smooth and free of sharp projections and shall have register fits for alignment and be connected by flanged and bolted construction.</w:t>
      </w:r>
      <w:r>
        <w:rPr>
          <w:rFonts w:ascii="Arial" w:hAnsi="Arial" w:cs="Arial"/>
          <w:sz w:val="22"/>
          <w:szCs w:val="22"/>
        </w:rPr>
        <w:t xml:space="preserve"> Bowl sizes 6" to 15" shall be porcelain</w:t>
      </w:r>
      <w:r w:rsidRPr="00252CDB">
        <w:rPr>
          <w:rFonts w:ascii="Arial" w:hAnsi="Arial" w:cs="Arial"/>
          <w:sz w:val="22"/>
          <w:szCs w:val="22"/>
        </w:rPr>
        <w:t xml:space="preserve"> enameled on </w:t>
      </w:r>
      <w:r>
        <w:rPr>
          <w:rFonts w:ascii="Arial" w:hAnsi="Arial" w:cs="Arial"/>
          <w:sz w:val="22"/>
          <w:szCs w:val="22"/>
        </w:rPr>
        <w:t>the bowl interior. Bowl sizes 16</w:t>
      </w:r>
      <w:r w:rsidRPr="00252CDB">
        <w:rPr>
          <w:rFonts w:ascii="Arial" w:hAnsi="Arial" w:cs="Arial"/>
          <w:sz w:val="22"/>
          <w:szCs w:val="22"/>
        </w:rPr>
        <w:t xml:space="preserve">" and larger shall be epoxy-lined. </w:t>
      </w:r>
    </w:p>
    <w:p w14:paraId="0D15AE92" w14:textId="77777777" w:rsidR="00C2159A" w:rsidRPr="00252CDB" w:rsidRDefault="00C2159A" w:rsidP="00C2159A">
      <w:pPr>
        <w:pStyle w:val="ListParagraph"/>
        <w:rPr>
          <w:rFonts w:ascii="Arial" w:hAnsi="Arial" w:cs="Arial"/>
          <w:sz w:val="22"/>
          <w:szCs w:val="22"/>
        </w:rPr>
      </w:pPr>
    </w:p>
    <w:p w14:paraId="13D6C712" w14:textId="77777777" w:rsidR="00C2159A" w:rsidRPr="00252CDB" w:rsidRDefault="00C2159A" w:rsidP="00C2159A">
      <w:pPr>
        <w:pStyle w:val="ListParagraph"/>
        <w:numPr>
          <w:ilvl w:val="1"/>
          <w:numId w:val="35"/>
        </w:numPr>
        <w:tabs>
          <w:tab w:val="left" w:pos="540"/>
        </w:tabs>
        <w:jc w:val="both"/>
        <w:rPr>
          <w:rFonts w:ascii="Arial" w:hAnsi="Arial" w:cs="Arial"/>
          <w:sz w:val="22"/>
          <w:szCs w:val="22"/>
        </w:rPr>
      </w:pPr>
      <w:r w:rsidRPr="00252CDB">
        <w:rPr>
          <w:rFonts w:ascii="Arial" w:hAnsi="Arial" w:cs="Arial"/>
          <w:sz w:val="22"/>
          <w:szCs w:val="22"/>
        </w:rPr>
        <w:t>The impellers shall be machined and finished smooth to insure proper performance.</w:t>
      </w:r>
      <w:r>
        <w:rPr>
          <w:rFonts w:ascii="Arial" w:hAnsi="Arial" w:cs="Arial"/>
          <w:sz w:val="22"/>
          <w:szCs w:val="22"/>
        </w:rPr>
        <w:t xml:space="preserve"> They are to be balanced prior to assembly.</w:t>
      </w:r>
      <w:r w:rsidRPr="00252CDB">
        <w:rPr>
          <w:rFonts w:ascii="Arial" w:hAnsi="Arial" w:cs="Arial"/>
          <w:sz w:val="22"/>
          <w:szCs w:val="22"/>
        </w:rPr>
        <w:t xml:space="preserve"> The impellers shall be connected to the bowl shaft by means of </w:t>
      </w:r>
      <w:sdt>
        <w:sdtPr>
          <w:rPr>
            <w:rFonts w:ascii="Arial" w:hAnsi="Arial" w:cs="Arial"/>
            <w:sz w:val="22"/>
            <w:szCs w:val="22"/>
          </w:rPr>
          <w:alias w:val="design"/>
          <w:tag w:val="design"/>
          <w:id w:val="-2135858388"/>
          <w:placeholder>
            <w:docPart w:val="9DE1F8F83E334A688364488BB80AE359"/>
          </w:placeholder>
          <w:showingPlcHdr/>
          <w:dropDownList>
            <w:listItem w:value="Choose an item."/>
            <w:listItem w:displayText="collet design" w:value="collet design"/>
            <w:listItem w:displayText="keyed design" w:value="keyed design"/>
          </w:dropDownList>
        </w:sdtPr>
        <w:sdtEndPr/>
        <w:sdtContent>
          <w:r w:rsidRPr="006A16E0">
            <w:rPr>
              <w:rStyle w:val="PlaceholderText"/>
              <w:color w:val="4F81BD" w:themeColor="accent1"/>
            </w:rPr>
            <w:t>Choose an item.</w:t>
          </w:r>
        </w:sdtContent>
      </w:sdt>
    </w:p>
    <w:p w14:paraId="319FC193" w14:textId="77777777" w:rsidR="00C2159A" w:rsidRPr="00052DE8" w:rsidRDefault="00C2159A" w:rsidP="00052DE8">
      <w:pPr>
        <w:rPr>
          <w:rFonts w:ascii="Arial" w:hAnsi="Arial" w:cs="Arial"/>
          <w:sz w:val="22"/>
          <w:szCs w:val="22"/>
        </w:rPr>
      </w:pPr>
    </w:p>
    <w:p w14:paraId="58D1FB8B" w14:textId="77777777" w:rsidR="00C2159A" w:rsidRPr="00252CDB" w:rsidRDefault="00C2159A" w:rsidP="00C2159A">
      <w:pPr>
        <w:pStyle w:val="PlainText"/>
        <w:numPr>
          <w:ilvl w:val="0"/>
          <w:numId w:val="35"/>
        </w:numPr>
        <w:tabs>
          <w:tab w:val="left" w:pos="547"/>
          <w:tab w:val="left" w:pos="1080"/>
        </w:tabs>
        <w:jc w:val="both"/>
        <w:rPr>
          <w:rFonts w:ascii="Arial" w:hAnsi="Arial" w:cs="Arial"/>
          <w:sz w:val="22"/>
          <w:szCs w:val="22"/>
        </w:rPr>
      </w:pPr>
      <w:r w:rsidRPr="00252CDB">
        <w:rPr>
          <w:rFonts w:ascii="Arial" w:hAnsi="Arial" w:cs="Arial"/>
          <w:sz w:val="22"/>
          <w:szCs w:val="22"/>
        </w:rPr>
        <w:t>Column Assembly</w:t>
      </w:r>
    </w:p>
    <w:p w14:paraId="0AABE6DB" w14:textId="77777777" w:rsidR="00C2159A" w:rsidRDefault="00C2159A" w:rsidP="00C2159A">
      <w:pPr>
        <w:pStyle w:val="PlainText"/>
        <w:numPr>
          <w:ilvl w:val="1"/>
          <w:numId w:val="35"/>
        </w:numPr>
        <w:tabs>
          <w:tab w:val="left" w:pos="540"/>
        </w:tabs>
        <w:jc w:val="both"/>
        <w:outlineLvl w:val="0"/>
        <w:rPr>
          <w:rFonts w:ascii="Arial" w:hAnsi="Arial" w:cs="Arial"/>
          <w:sz w:val="22"/>
          <w:szCs w:val="22"/>
        </w:rPr>
      </w:pPr>
      <w:r>
        <w:rPr>
          <w:rFonts w:ascii="Arial" w:hAnsi="Arial" w:cs="Arial"/>
          <w:sz w:val="22"/>
          <w:szCs w:val="22"/>
        </w:rPr>
        <w:t xml:space="preserve">The column shall include </w:t>
      </w:r>
      <w:sdt>
        <w:sdtPr>
          <w:rPr>
            <w:rFonts w:ascii="Arial" w:hAnsi="Arial" w:cs="Arial"/>
            <w:sz w:val="22"/>
            <w:szCs w:val="22"/>
          </w:rPr>
          <w:alias w:val="column type"/>
          <w:tag w:val="column type"/>
          <w:id w:val="1419141906"/>
          <w:placeholder>
            <w:docPart w:val="8F669DBB46D7462E931A80A1988366CB"/>
          </w:placeholder>
          <w:showingPlcHdr/>
          <w:dropDownList>
            <w:listItem w:value="Choose an item."/>
            <w:listItem w:displayText="flanged" w:value="flanged"/>
            <w:listItem w:displayText="threaded" w:value="threaded"/>
          </w:dropDownList>
        </w:sdtPr>
        <w:sdtEndPr/>
        <w:sdtContent>
          <w:r w:rsidRPr="0032214C">
            <w:rPr>
              <w:rFonts w:ascii="Arial" w:hAnsi="Arial" w:cs="Arial"/>
              <w:color w:val="4F81BD" w:themeColor="accent1"/>
              <w:sz w:val="22"/>
              <w:szCs w:val="22"/>
            </w:rPr>
            <w:t>column type</w:t>
          </w:r>
        </w:sdtContent>
      </w:sdt>
      <w:r>
        <w:rPr>
          <w:rFonts w:ascii="Arial" w:hAnsi="Arial" w:cs="Arial"/>
          <w:sz w:val="22"/>
          <w:szCs w:val="22"/>
        </w:rPr>
        <w:t xml:space="preserve"> connections and shall be of </w:t>
      </w:r>
      <w:r w:rsidR="0064449D">
        <w:rPr>
          <w:rFonts w:ascii="Arial" w:hAnsi="Arial" w:cs="Arial"/>
          <w:sz w:val="22"/>
          <w:szCs w:val="22"/>
        </w:rPr>
        <w:t>open lineshaft</w:t>
      </w:r>
      <w:r>
        <w:rPr>
          <w:rFonts w:ascii="Arial" w:hAnsi="Arial" w:cs="Arial"/>
          <w:sz w:val="22"/>
          <w:szCs w:val="22"/>
        </w:rPr>
        <w:t xml:space="preserve"> design with</w:t>
      </w:r>
      <w:r w:rsidR="0064449D">
        <w:rPr>
          <w:rFonts w:ascii="Arial" w:hAnsi="Arial" w:cs="Arial"/>
          <w:sz w:val="22"/>
          <w:szCs w:val="22"/>
        </w:rPr>
        <w:t xml:space="preserve"> product lubrication</w:t>
      </w:r>
      <w:r>
        <w:rPr>
          <w:rFonts w:ascii="Arial" w:hAnsi="Arial" w:cs="Arial"/>
          <w:sz w:val="22"/>
          <w:szCs w:val="22"/>
        </w:rPr>
        <w:t>.</w:t>
      </w:r>
    </w:p>
    <w:p w14:paraId="7FC40D7C" w14:textId="77777777" w:rsidR="00C2159A" w:rsidRDefault="00C2159A" w:rsidP="00C2159A">
      <w:pPr>
        <w:pStyle w:val="PlainText"/>
        <w:tabs>
          <w:tab w:val="left" w:pos="540"/>
        </w:tabs>
        <w:ind w:left="1440"/>
        <w:jc w:val="both"/>
        <w:outlineLvl w:val="0"/>
        <w:rPr>
          <w:rFonts w:ascii="Arial" w:hAnsi="Arial" w:cs="Arial"/>
          <w:sz w:val="22"/>
          <w:szCs w:val="22"/>
        </w:rPr>
      </w:pPr>
    </w:p>
    <w:p w14:paraId="1F465B84" w14:textId="77777777" w:rsidR="00C2159A" w:rsidRPr="0032214C" w:rsidRDefault="00C2159A" w:rsidP="00C2159A">
      <w:pPr>
        <w:pStyle w:val="PlainText"/>
        <w:numPr>
          <w:ilvl w:val="1"/>
          <w:numId w:val="35"/>
        </w:numPr>
        <w:tabs>
          <w:tab w:val="left" w:pos="540"/>
        </w:tabs>
        <w:jc w:val="both"/>
        <w:outlineLvl w:val="0"/>
        <w:rPr>
          <w:rFonts w:ascii="Arial" w:hAnsi="Arial" w:cs="Arial"/>
          <w:sz w:val="22"/>
          <w:szCs w:val="22"/>
        </w:rPr>
      </w:pPr>
      <w:r w:rsidRPr="00252CDB">
        <w:rPr>
          <w:rFonts w:ascii="Arial" w:hAnsi="Arial" w:cs="Arial"/>
          <w:sz w:val="22"/>
          <w:szCs w:val="22"/>
        </w:rPr>
        <w:t xml:space="preserve">The bearing spacing shall be selected to insure operation at a minimum of </w:t>
      </w:r>
      <w:r w:rsidRPr="006E5CE1">
        <w:rPr>
          <w:rFonts w:ascii="Arial" w:hAnsi="Arial" w:cs="Arial"/>
          <w:szCs w:val="22"/>
        </w:rPr>
        <w:t>25%</w:t>
      </w:r>
      <w:r w:rsidRPr="00252CDB">
        <w:rPr>
          <w:rFonts w:ascii="Arial" w:hAnsi="Arial" w:cs="Arial"/>
          <w:sz w:val="22"/>
          <w:szCs w:val="22"/>
        </w:rPr>
        <w:t xml:space="preserve"> above or below the first critical speed.</w:t>
      </w:r>
      <w:r>
        <w:rPr>
          <w:rFonts w:ascii="Arial" w:hAnsi="Arial" w:cs="Arial"/>
          <w:sz w:val="22"/>
          <w:szCs w:val="22"/>
        </w:rPr>
        <w:t xml:space="preserve"> Bearing spacing shall not exceed</w:t>
      </w:r>
      <w:r w:rsidRPr="006E5CE1">
        <w:rPr>
          <w:rFonts w:ascii="Arial" w:hAnsi="Arial" w:cs="Arial"/>
          <w:sz w:val="22"/>
          <w:szCs w:val="22"/>
        </w:rPr>
        <w:t xml:space="preserve"> </w:t>
      </w:r>
      <w:sdt>
        <w:sdtPr>
          <w:rPr>
            <w:rFonts w:ascii="Arial" w:hAnsi="Arial" w:cs="Arial"/>
            <w:sz w:val="22"/>
            <w:szCs w:val="22"/>
          </w:rPr>
          <w:alias w:val="size"/>
          <w:tag w:val="size"/>
          <w:id w:val="-1848092359"/>
          <w:placeholder>
            <w:docPart w:val="66A728D0D7FE4F148ACCC454FCDCCA17"/>
          </w:placeholder>
          <w:showingPlcHdr/>
          <w:dropDownList>
            <w:listItem w:value="Choose an item."/>
            <w:listItem w:displayText="5 feet" w:value="5 feet"/>
            <w:listItem w:displayText="10 feet" w:value="10 feet"/>
            <w:listItem w:displayText="4 feet" w:value="4 feet"/>
            <w:listItem w:displayText="2.5 feet" w:value="2.5 feet"/>
            <w:listItem w:displayText="36 inches" w:value="36 inches"/>
            <w:listItem w:displayText="30 inches" w:value="30 inches"/>
            <w:listItem w:displayText="40 inches" w:value="40 inches"/>
          </w:dropDownList>
        </w:sdtPr>
        <w:sdtEndPr/>
        <w:sdtContent>
          <w:r w:rsidRPr="0032214C">
            <w:rPr>
              <w:rFonts w:ascii="Arial" w:hAnsi="Arial" w:cs="Arial"/>
              <w:color w:val="4F81BD" w:themeColor="accent1"/>
              <w:sz w:val="22"/>
              <w:szCs w:val="22"/>
            </w:rPr>
            <w:t>size</w:t>
          </w:r>
        </w:sdtContent>
      </w:sdt>
      <w:r>
        <w:rPr>
          <w:rFonts w:ascii="Arial" w:hAnsi="Arial" w:cs="Arial"/>
          <w:sz w:val="22"/>
          <w:szCs w:val="22"/>
        </w:rPr>
        <w:t>.</w:t>
      </w:r>
    </w:p>
    <w:p w14:paraId="69318807" w14:textId="77777777" w:rsidR="00C2159A" w:rsidRPr="00252CDB" w:rsidRDefault="00C2159A" w:rsidP="00C2159A">
      <w:pPr>
        <w:pStyle w:val="PlainText"/>
        <w:tabs>
          <w:tab w:val="left" w:pos="540"/>
        </w:tabs>
        <w:ind w:left="720"/>
        <w:rPr>
          <w:rFonts w:ascii="Arial" w:hAnsi="Arial" w:cs="Arial"/>
          <w:sz w:val="22"/>
          <w:szCs w:val="22"/>
        </w:rPr>
      </w:pPr>
      <w:r w:rsidRPr="00252CDB">
        <w:rPr>
          <w:rFonts w:ascii="Arial" w:hAnsi="Arial" w:cs="Arial"/>
          <w:sz w:val="22"/>
          <w:szCs w:val="22"/>
        </w:rPr>
        <w:t xml:space="preserve">    </w:t>
      </w:r>
    </w:p>
    <w:p w14:paraId="2C3C73C6" w14:textId="77777777" w:rsidR="00C2159A" w:rsidRPr="00252CDB" w:rsidRDefault="00A72CA5" w:rsidP="00C2159A">
      <w:pPr>
        <w:pStyle w:val="PlainText"/>
        <w:numPr>
          <w:ilvl w:val="1"/>
          <w:numId w:val="35"/>
        </w:numPr>
        <w:tabs>
          <w:tab w:val="left" w:pos="540"/>
        </w:tabs>
        <w:jc w:val="both"/>
        <w:rPr>
          <w:rFonts w:ascii="Arial" w:hAnsi="Arial" w:cs="Arial"/>
          <w:sz w:val="22"/>
          <w:szCs w:val="22"/>
        </w:rPr>
      </w:pPr>
      <w:sdt>
        <w:sdtPr>
          <w:rPr>
            <w:rFonts w:ascii="Arial" w:hAnsi="Arial" w:cs="Arial"/>
            <w:sz w:val="22"/>
            <w:szCs w:val="22"/>
          </w:rPr>
          <w:alias w:val="select"/>
          <w:tag w:val="select"/>
          <w:id w:val="-2100164079"/>
          <w:placeholder>
            <w:docPart w:val="AED0A4485B984641959D982F4DA704D1"/>
          </w:placeholder>
          <w:showingPlcHdr/>
          <w:dropDownList>
            <w:listItem w:value="Choose an item."/>
            <w:listItem w:displayText="For 3&quot;-12&quot; product lubricated column assemblies, the column shall be designed with drop-in stainless steel or cast-iron bearing retainers" w:value="For 3&quot;-12&quot; product lubricated column assemblies, the column shall be designed with drop-in stainless steel or cast-iron bearing retainers"/>
            <w:listItem w:displayText="Size 14” and larger product lubricated column assemblies shall be designed with welded steel bearing retainers integral to the column and shall be bored during the column machining process" w:value="Size 14” and larger product lubricated column assemblies shall be designed with welded steel bearing retainers integral to the column and shall be bored during the column machining process"/>
          </w:dropDownList>
        </w:sdtPr>
        <w:sdtEndPr/>
        <w:sdtContent>
          <w:r w:rsidR="00E920B4" w:rsidRPr="00695201">
            <w:rPr>
              <w:rFonts w:ascii="Arial" w:hAnsi="Arial" w:cs="Arial"/>
              <w:color w:val="4F81BD" w:themeColor="accent1"/>
            </w:rPr>
            <w:t>Select one</w:t>
          </w:r>
        </w:sdtContent>
      </w:sdt>
      <w:r w:rsidR="00C2159A">
        <w:rPr>
          <w:rFonts w:ascii="Arial" w:hAnsi="Arial" w:cs="Arial"/>
          <w:sz w:val="22"/>
          <w:szCs w:val="22"/>
        </w:rPr>
        <w:t xml:space="preserve">. </w:t>
      </w:r>
      <w:r w:rsidR="00C2159A" w:rsidRPr="00252CDB">
        <w:rPr>
          <w:rFonts w:ascii="Arial" w:hAnsi="Arial" w:cs="Arial"/>
          <w:sz w:val="22"/>
          <w:szCs w:val="22"/>
        </w:rPr>
        <w:t>The interior of the column shall be free of offsets, burrs, discontinuities and irregularities.</w:t>
      </w:r>
      <w:r w:rsidR="00C2159A" w:rsidRPr="00986012">
        <w:rPr>
          <w:color w:val="1F497D"/>
        </w:rPr>
        <w:t xml:space="preserve"> </w:t>
      </w:r>
    </w:p>
    <w:p w14:paraId="263236BE" w14:textId="77777777" w:rsidR="00C2159A" w:rsidRPr="00252CDB" w:rsidRDefault="00C2159A" w:rsidP="00C2159A">
      <w:pPr>
        <w:pStyle w:val="PlainText"/>
        <w:tabs>
          <w:tab w:val="left" w:pos="540"/>
        </w:tabs>
        <w:ind w:left="720"/>
        <w:jc w:val="both"/>
        <w:rPr>
          <w:rFonts w:ascii="Arial" w:hAnsi="Arial" w:cs="Arial"/>
          <w:sz w:val="22"/>
          <w:szCs w:val="22"/>
        </w:rPr>
      </w:pPr>
    </w:p>
    <w:p w14:paraId="6F6AD942" w14:textId="77777777" w:rsidR="00C2159A" w:rsidRPr="00695201" w:rsidRDefault="00C2159A" w:rsidP="00C2159A">
      <w:pPr>
        <w:pStyle w:val="PlainText"/>
        <w:numPr>
          <w:ilvl w:val="1"/>
          <w:numId w:val="35"/>
        </w:numPr>
        <w:tabs>
          <w:tab w:val="left" w:pos="547"/>
        </w:tabs>
        <w:jc w:val="both"/>
        <w:outlineLvl w:val="0"/>
        <w:rPr>
          <w:rFonts w:ascii="Arial" w:hAnsi="Arial" w:cs="Arial"/>
          <w:sz w:val="22"/>
          <w:szCs w:val="22"/>
        </w:rPr>
      </w:pPr>
      <w:r w:rsidRPr="00252CDB">
        <w:rPr>
          <w:rFonts w:ascii="Arial" w:hAnsi="Arial" w:cs="Arial"/>
          <w:sz w:val="22"/>
          <w:szCs w:val="22"/>
        </w:rPr>
        <w:t xml:space="preserve">The lineshaft shall be of adequate size to transmit the full power of the pump without slip, </w:t>
      </w:r>
      <w:r>
        <w:rPr>
          <w:rFonts w:ascii="Arial" w:hAnsi="Arial" w:cs="Arial"/>
          <w:sz w:val="22"/>
          <w:szCs w:val="22"/>
        </w:rPr>
        <w:t>excessive vibration or</w:t>
      </w:r>
      <w:r w:rsidRPr="00252CDB">
        <w:rPr>
          <w:rFonts w:ascii="Arial" w:hAnsi="Arial" w:cs="Arial"/>
          <w:sz w:val="22"/>
          <w:szCs w:val="22"/>
        </w:rPr>
        <w:t xml:space="preserve"> elongation, and shall have</w:t>
      </w:r>
      <w:r>
        <w:rPr>
          <w:rFonts w:ascii="Arial" w:hAnsi="Arial" w:cs="Arial"/>
          <w:sz w:val="22"/>
          <w:szCs w:val="22"/>
        </w:rPr>
        <w:t xml:space="preserve"> </w:t>
      </w:r>
      <w:sdt>
        <w:sdtPr>
          <w:rPr>
            <w:rFonts w:ascii="Arial" w:hAnsi="Arial" w:cs="Arial"/>
            <w:sz w:val="22"/>
            <w:szCs w:val="22"/>
          </w:rPr>
          <w:alias w:val="screwed/keyed"/>
          <w:tag w:val="screwed/keyed"/>
          <w:id w:val="-107506173"/>
          <w:placeholder>
            <w:docPart w:val="3CADB27C709C44CEB5208FC83FD6D852"/>
          </w:placeholder>
          <w:showingPlcHdr/>
          <w:dropDownList>
            <w:listItem w:value="Choose an item."/>
            <w:listItem w:displayText="threaded" w:value="threaded"/>
            <w:listItem w:displayText="keyed" w:value="keyed"/>
          </w:dropDownList>
        </w:sdtPr>
        <w:sdtEndPr/>
        <w:sdtContent>
          <w:r>
            <w:rPr>
              <w:rStyle w:val="PlaceholderText"/>
              <w:rFonts w:ascii="Arial" w:hAnsi="Arial" w:cs="Arial"/>
              <w:color w:val="4F81BD" w:themeColor="accent1"/>
            </w:rPr>
            <w:t>threaded</w:t>
          </w:r>
          <w:r w:rsidRPr="00695201">
            <w:rPr>
              <w:rStyle w:val="PlaceholderText"/>
              <w:rFonts w:ascii="Arial" w:hAnsi="Arial" w:cs="Arial"/>
              <w:color w:val="4F81BD" w:themeColor="accent1"/>
            </w:rPr>
            <w:t>/keyed</w:t>
          </w:r>
        </w:sdtContent>
      </w:sdt>
      <w:r w:rsidRPr="00252CDB">
        <w:rPr>
          <w:rFonts w:ascii="Arial" w:hAnsi="Arial" w:cs="Arial"/>
          <w:sz w:val="22"/>
          <w:szCs w:val="22"/>
        </w:rPr>
        <w:t xml:space="preserve"> joints. Lineshaft lengths shall not exceed 10 feet. The lineshaft shall have left hand threads t</w:t>
      </w:r>
      <w:r>
        <w:rPr>
          <w:rFonts w:ascii="Arial" w:hAnsi="Arial" w:cs="Arial"/>
          <w:sz w:val="22"/>
          <w:szCs w:val="22"/>
        </w:rPr>
        <w:t>hat tighten during pump operation.</w:t>
      </w:r>
    </w:p>
    <w:p w14:paraId="711DA8B1" w14:textId="77777777" w:rsidR="00C2159A" w:rsidRPr="00252CDB" w:rsidRDefault="00C2159A" w:rsidP="00C2159A">
      <w:pPr>
        <w:pStyle w:val="PlainText"/>
        <w:tabs>
          <w:tab w:val="left" w:pos="547"/>
          <w:tab w:val="left" w:pos="1080"/>
        </w:tabs>
        <w:ind w:left="720"/>
        <w:jc w:val="both"/>
        <w:rPr>
          <w:rFonts w:ascii="Arial" w:hAnsi="Arial" w:cs="Arial"/>
          <w:sz w:val="22"/>
          <w:szCs w:val="22"/>
        </w:rPr>
      </w:pPr>
    </w:p>
    <w:p w14:paraId="19DD87E9" w14:textId="77777777" w:rsidR="00C2159A" w:rsidRPr="00252CDB" w:rsidRDefault="00C2159A" w:rsidP="00C2159A">
      <w:pPr>
        <w:pStyle w:val="PlainText"/>
        <w:numPr>
          <w:ilvl w:val="0"/>
          <w:numId w:val="35"/>
        </w:numPr>
        <w:tabs>
          <w:tab w:val="left" w:pos="547"/>
          <w:tab w:val="left" w:pos="1080"/>
        </w:tabs>
        <w:jc w:val="both"/>
        <w:rPr>
          <w:rFonts w:ascii="Arial" w:hAnsi="Arial" w:cs="Arial"/>
          <w:sz w:val="22"/>
          <w:szCs w:val="22"/>
        </w:rPr>
      </w:pPr>
      <w:r w:rsidRPr="00252CDB">
        <w:rPr>
          <w:rFonts w:ascii="Arial" w:hAnsi="Arial" w:cs="Arial"/>
          <w:sz w:val="22"/>
          <w:szCs w:val="22"/>
        </w:rPr>
        <w:t>Discharge Head Assembly</w:t>
      </w:r>
    </w:p>
    <w:p w14:paraId="62B3C7FD" w14:textId="77777777" w:rsidR="00F92918" w:rsidRDefault="00F92918" w:rsidP="00F92918">
      <w:pPr>
        <w:pStyle w:val="PlainText"/>
        <w:numPr>
          <w:ilvl w:val="0"/>
          <w:numId w:val="41"/>
        </w:numPr>
        <w:tabs>
          <w:tab w:val="left" w:pos="540"/>
        </w:tabs>
        <w:jc w:val="both"/>
        <w:rPr>
          <w:rFonts w:ascii="Arial" w:hAnsi="Arial" w:cs="Arial"/>
          <w:sz w:val="22"/>
          <w:szCs w:val="22"/>
        </w:rPr>
      </w:pPr>
      <w:r>
        <w:rPr>
          <w:rFonts w:ascii="Arial" w:hAnsi="Arial" w:cs="Arial"/>
          <w:sz w:val="22"/>
          <w:szCs w:val="22"/>
        </w:rPr>
        <w:t xml:space="preserve">The discharge head shall be </w:t>
      </w:r>
      <w:sdt>
        <w:sdtPr>
          <w:rPr>
            <w:rFonts w:ascii="Arial" w:hAnsi="Arial" w:cs="Arial"/>
            <w:sz w:val="22"/>
            <w:szCs w:val="22"/>
          </w:rPr>
          <w:alias w:val="flange type"/>
          <w:tag w:val="flange type"/>
          <w:id w:val="234665990"/>
          <w:placeholder>
            <w:docPart w:val="4BFB4DC7351A42D7B7B4591143A0F0E5"/>
          </w:placeholder>
          <w:showingPlcHdr/>
          <w:dropDownList>
            <w:listItem w:value="Choose an item."/>
            <w:listItem w:displayText="fabricated steel type T" w:value="fabricated steel type T"/>
            <w:listItem w:displayText="fabricated steel type L" w:value="fabricated steel type L"/>
            <w:listItem w:displayText="cast iron type L" w:value="cast iron type L"/>
            <w:listItem w:displayText="cast iron type U with motorstand" w:value="cast iron type U with motorstand"/>
          </w:dropDownList>
        </w:sdtPr>
        <w:sdtEndPr/>
        <w:sdtContent>
          <w:r w:rsidRPr="00445123">
            <w:rPr>
              <w:rFonts w:ascii="Arial" w:hAnsi="Arial" w:cs="Arial"/>
              <w:color w:val="4F81BD" w:themeColor="accent1"/>
            </w:rPr>
            <w:t>select one</w:t>
          </w:r>
        </w:sdtContent>
      </w:sdt>
      <w:r>
        <w:rPr>
          <w:rFonts w:ascii="Arial" w:hAnsi="Arial" w:cs="Arial"/>
          <w:sz w:val="22"/>
          <w:szCs w:val="22"/>
        </w:rPr>
        <w:t>.</w:t>
      </w:r>
    </w:p>
    <w:p w14:paraId="260C26A7" w14:textId="77777777" w:rsidR="00F92918" w:rsidRPr="000D586B" w:rsidRDefault="00F92918" w:rsidP="00F92918">
      <w:pPr>
        <w:pStyle w:val="PlainText"/>
        <w:tabs>
          <w:tab w:val="left" w:pos="540"/>
        </w:tabs>
        <w:ind w:left="1440"/>
        <w:jc w:val="both"/>
        <w:rPr>
          <w:rFonts w:ascii="Arial" w:hAnsi="Arial" w:cs="Arial"/>
          <w:sz w:val="22"/>
          <w:szCs w:val="22"/>
        </w:rPr>
      </w:pPr>
    </w:p>
    <w:p w14:paraId="3B33A42B" w14:textId="77777777" w:rsidR="000D586B" w:rsidRDefault="00A72CA5" w:rsidP="000D586B">
      <w:pPr>
        <w:pStyle w:val="PlainText"/>
        <w:numPr>
          <w:ilvl w:val="0"/>
          <w:numId w:val="41"/>
        </w:numPr>
        <w:tabs>
          <w:tab w:val="left" w:pos="540"/>
        </w:tabs>
        <w:jc w:val="both"/>
        <w:rPr>
          <w:rFonts w:ascii="Arial" w:hAnsi="Arial" w:cs="Arial"/>
          <w:sz w:val="22"/>
          <w:szCs w:val="22"/>
        </w:rPr>
      </w:pPr>
      <w:sdt>
        <w:sdtPr>
          <w:rPr>
            <w:rFonts w:ascii="Arial" w:hAnsi="Arial" w:cs="Arial"/>
            <w:sz w:val="22"/>
            <w:szCs w:val="22"/>
          </w:rPr>
          <w:id w:val="-1815951535"/>
          <w:placeholder>
            <w:docPart w:val="356562C6BC4145AA94C03BCE6310A7EA"/>
          </w:placeholder>
          <w:showingPlcHdr/>
          <w:dropDownList>
            <w:listItem w:value="Choose an item."/>
            <w:listItem w:displayText="For above ground service, the discharge head shall be fitted with a flanged discharge connection" w:value="For above ground service, the discharge head shall be fitted with a flanged discharge connection"/>
            <w:listItem w:displayText="For underground sevice with a motorstand, the discharge head shall be fitted with a flanged discharge connection" w:value="For underground sevice with a motorstand, the discharge head shall be fitted with a flanged discharge connection"/>
          </w:dropDownList>
        </w:sdtPr>
        <w:sdtEndPr/>
        <w:sdtContent>
          <w:r w:rsidR="00E920B4" w:rsidRPr="00535560">
            <w:rPr>
              <w:rFonts w:ascii="Arial" w:hAnsi="Arial" w:cs="Arial"/>
              <w:color w:val="4F81BD" w:themeColor="accent1"/>
            </w:rPr>
            <w:t>Select one</w:t>
          </w:r>
        </w:sdtContent>
      </w:sdt>
      <w:r w:rsidR="00A5612E">
        <w:rPr>
          <w:rFonts w:ascii="Arial" w:hAnsi="Arial" w:cs="Arial"/>
          <w:sz w:val="22"/>
          <w:szCs w:val="22"/>
        </w:rPr>
        <w:t>.</w:t>
      </w:r>
      <w:r w:rsidR="00A5612E" w:rsidRPr="00252CDB">
        <w:rPr>
          <w:rFonts w:ascii="Arial" w:hAnsi="Arial" w:cs="Arial"/>
          <w:sz w:val="22"/>
          <w:szCs w:val="22"/>
        </w:rPr>
        <w:t xml:space="preserve"> </w:t>
      </w:r>
      <w:r w:rsidR="00C2159A" w:rsidRPr="00252CDB">
        <w:rPr>
          <w:rFonts w:ascii="Arial" w:hAnsi="Arial" w:cs="Arial"/>
          <w:sz w:val="22"/>
          <w:szCs w:val="22"/>
        </w:rPr>
        <w:t>The flange shall be a</w:t>
      </w:r>
      <w:r w:rsidR="00C2159A">
        <w:rPr>
          <w:rFonts w:ascii="Arial" w:hAnsi="Arial" w:cs="Arial"/>
          <w:sz w:val="22"/>
          <w:szCs w:val="22"/>
        </w:rPr>
        <w:t xml:space="preserve"> </w:t>
      </w:r>
      <w:sdt>
        <w:sdtPr>
          <w:rPr>
            <w:rFonts w:ascii="Arial" w:hAnsi="Arial" w:cs="Arial"/>
            <w:sz w:val="22"/>
            <w:szCs w:val="22"/>
          </w:rPr>
          <w:alias w:val="flange type"/>
          <w:tag w:val="flange type"/>
          <w:id w:val="1168449119"/>
          <w:placeholder>
            <w:docPart w:val="EE66074C1F6F48649659B2428B5987B9"/>
          </w:placeholder>
          <w:showingPlcHdr/>
          <w:dropDownList>
            <w:listItem w:value="Choose an item."/>
            <w:listItem w:displayText="150 LB R.F. ANSI flange for fabricated steel heads" w:value="150 LB R.F. ANSI flange for fabricated steel heads"/>
            <w:listItem w:displayText="150 LB F.F. ANSI flange for fabricated steel heads" w:value="150 LB F.F. ANSI flange for fabricated steel heads"/>
            <w:listItem w:displayText="300 LB R.F. ANSI flange for fabricated steel heads" w:value="300 LB R.F. ANSI flange for fabricated steel heads"/>
            <w:listItem w:displayText="300 LB F.F. ANSI flange for fabricated steel heads" w:value="300 LB F.F. ANSI flange for fabricated steel heads"/>
            <w:listItem w:displayText="600 LB R.F. ANSI flange for fabricated steel heads" w:value="600 LB R.F. ANSI flange for fabricated steel heads"/>
            <w:listItem w:displayText="600 LB F.F. ANSI flange for fabricated steel heads" w:value="600 LB F.F. ANSI flange for fabricated steel heads"/>
            <w:listItem w:displayText="125 LB R.F. ANSI flange for cast iron heads" w:value="125 LB R.F. ANSI flange for cast iron heads"/>
            <w:listItem w:displayText="125 LB F.F. ANSI flange for cast iron heads" w:value="125 LB F.F. ANSI flange for cast iron heads"/>
            <w:listItem w:displayText="250 LB R.F. ANSI flange for cast iron heads" w:value="250 LB R.F. ANSI flange for cast iron heads"/>
            <w:listItem w:displayText="250 LB F.F. ANSI flange for cast iron heads" w:value="250 LB F.F. ANSI flange for cast iron heads"/>
          </w:dropDownList>
        </w:sdtPr>
        <w:sdtEndPr/>
        <w:sdtContent>
          <w:r w:rsidR="00C2159A" w:rsidRPr="00445123">
            <w:rPr>
              <w:rFonts w:ascii="Arial" w:hAnsi="Arial" w:cs="Arial"/>
              <w:color w:val="4F81BD" w:themeColor="accent1"/>
              <w:sz w:val="22"/>
              <w:szCs w:val="22"/>
            </w:rPr>
            <w:t>select one</w:t>
          </w:r>
        </w:sdtContent>
      </w:sdt>
      <w:r w:rsidR="00C2159A">
        <w:rPr>
          <w:rFonts w:ascii="Arial" w:hAnsi="Arial" w:cs="Arial"/>
          <w:sz w:val="22"/>
          <w:szCs w:val="22"/>
        </w:rPr>
        <w:t xml:space="preserve">. </w:t>
      </w:r>
      <w:r w:rsidR="00C2159A" w:rsidRPr="00252CDB">
        <w:rPr>
          <w:rFonts w:ascii="Arial" w:hAnsi="Arial" w:cs="Arial"/>
          <w:sz w:val="22"/>
          <w:szCs w:val="22"/>
        </w:rPr>
        <w:t>The discharge head shall be designed to carry the entire weight of the complete pump and driver without distortion when spanning an opening of sufficient size to permit remova</w:t>
      </w:r>
      <w:r w:rsidR="00C2159A">
        <w:rPr>
          <w:rFonts w:ascii="Arial" w:hAnsi="Arial" w:cs="Arial"/>
          <w:sz w:val="22"/>
          <w:szCs w:val="22"/>
        </w:rPr>
        <w:t>l of the complete pump assembly</w:t>
      </w:r>
      <w:r w:rsidR="00C2159A" w:rsidRPr="00252CDB">
        <w:rPr>
          <w:rFonts w:ascii="Arial" w:hAnsi="Arial" w:cs="Arial"/>
          <w:sz w:val="22"/>
          <w:szCs w:val="22"/>
        </w:rPr>
        <w:t xml:space="preserve">. The discharge head shall be provided with a coupling guard. Lifting lugs </w:t>
      </w:r>
      <w:r w:rsidR="00C2159A">
        <w:rPr>
          <w:rFonts w:ascii="Arial" w:hAnsi="Arial" w:cs="Arial"/>
          <w:sz w:val="22"/>
          <w:szCs w:val="22"/>
        </w:rPr>
        <w:t>shall be provided as standard.</w:t>
      </w:r>
    </w:p>
    <w:p w14:paraId="472DD4BF" w14:textId="77777777" w:rsidR="000D586B" w:rsidRDefault="000D586B" w:rsidP="000D586B">
      <w:pPr>
        <w:pStyle w:val="PlainText"/>
        <w:tabs>
          <w:tab w:val="left" w:pos="540"/>
        </w:tabs>
        <w:ind w:left="1440"/>
        <w:jc w:val="both"/>
        <w:rPr>
          <w:rFonts w:ascii="Arial" w:hAnsi="Arial" w:cs="Arial"/>
          <w:sz w:val="22"/>
          <w:szCs w:val="22"/>
        </w:rPr>
      </w:pPr>
    </w:p>
    <w:p w14:paraId="44477608" w14:textId="77777777" w:rsidR="00C2159A" w:rsidRPr="00252CDB" w:rsidRDefault="00C2159A" w:rsidP="00C2159A">
      <w:pPr>
        <w:pStyle w:val="PlainText"/>
        <w:tabs>
          <w:tab w:val="left" w:pos="540"/>
        </w:tabs>
        <w:ind w:left="720"/>
        <w:jc w:val="both"/>
        <w:rPr>
          <w:rFonts w:ascii="Arial" w:hAnsi="Arial" w:cs="Arial"/>
          <w:sz w:val="22"/>
          <w:szCs w:val="22"/>
        </w:rPr>
      </w:pPr>
    </w:p>
    <w:p w14:paraId="0487F829" w14:textId="77777777" w:rsidR="00C2159A" w:rsidRPr="00252CDB" w:rsidRDefault="00C2159A" w:rsidP="00C2159A">
      <w:pPr>
        <w:pStyle w:val="PlainText"/>
        <w:tabs>
          <w:tab w:val="left" w:pos="540"/>
        </w:tabs>
        <w:jc w:val="both"/>
        <w:rPr>
          <w:rFonts w:ascii="Arial" w:hAnsi="Arial" w:cs="Arial"/>
          <w:sz w:val="22"/>
          <w:szCs w:val="22"/>
        </w:rPr>
      </w:pPr>
      <w:r w:rsidRPr="00252CDB">
        <w:rPr>
          <w:rFonts w:ascii="Arial" w:hAnsi="Arial" w:cs="Arial"/>
          <w:sz w:val="22"/>
          <w:szCs w:val="22"/>
        </w:rPr>
        <w:tab/>
      </w:r>
      <w:r w:rsidRPr="00252CDB">
        <w:rPr>
          <w:rFonts w:ascii="Arial" w:hAnsi="Arial" w:cs="Arial"/>
          <w:sz w:val="22"/>
          <w:szCs w:val="22"/>
        </w:rPr>
        <w:tab/>
        <w:t>Select</w:t>
      </w:r>
      <w:r>
        <w:rPr>
          <w:rFonts w:ascii="Arial" w:hAnsi="Arial" w:cs="Arial"/>
          <w:sz w:val="22"/>
          <w:szCs w:val="22"/>
        </w:rPr>
        <w:t xml:space="preserve"> one</w:t>
      </w:r>
      <w:r w:rsidR="0064449D">
        <w:rPr>
          <w:rFonts w:ascii="Arial" w:hAnsi="Arial" w:cs="Arial"/>
          <w:sz w:val="22"/>
          <w:szCs w:val="22"/>
        </w:rPr>
        <w:t>: Stuffing Box, Seal Housing</w:t>
      </w:r>
    </w:p>
    <w:p w14:paraId="6F47FBE8" w14:textId="77777777" w:rsidR="00C2159A" w:rsidRPr="00252CDB" w:rsidRDefault="00C2159A" w:rsidP="00C2159A">
      <w:pPr>
        <w:pStyle w:val="PlainText"/>
        <w:tabs>
          <w:tab w:val="left" w:pos="540"/>
        </w:tabs>
        <w:ind w:left="720"/>
        <w:jc w:val="both"/>
        <w:rPr>
          <w:rFonts w:ascii="Arial" w:hAnsi="Arial" w:cs="Arial"/>
          <w:sz w:val="22"/>
          <w:szCs w:val="22"/>
        </w:rPr>
      </w:pPr>
    </w:p>
    <w:p w14:paraId="3797EA45" w14:textId="77777777" w:rsidR="00C2159A" w:rsidRPr="00252CDB" w:rsidRDefault="00C2159A" w:rsidP="00C2159A">
      <w:pPr>
        <w:pStyle w:val="PlainText"/>
        <w:numPr>
          <w:ilvl w:val="0"/>
          <w:numId w:val="41"/>
        </w:numPr>
        <w:tabs>
          <w:tab w:val="left" w:pos="540"/>
        </w:tabs>
        <w:jc w:val="both"/>
        <w:rPr>
          <w:rFonts w:ascii="Arial" w:hAnsi="Arial" w:cs="Arial"/>
          <w:sz w:val="22"/>
          <w:szCs w:val="22"/>
        </w:rPr>
      </w:pPr>
      <w:r w:rsidRPr="00252CDB">
        <w:rPr>
          <w:rFonts w:ascii="Arial" w:hAnsi="Arial" w:cs="Arial"/>
          <w:sz w:val="22"/>
          <w:szCs w:val="22"/>
        </w:rPr>
        <w:t xml:space="preserve">The stuffing box shall be designed for </w:t>
      </w:r>
      <w:r w:rsidRPr="00F24617">
        <w:rPr>
          <w:rFonts w:ascii="Arial" w:hAnsi="Arial" w:cs="Arial"/>
          <w:sz w:val="22"/>
          <w:szCs w:val="22"/>
        </w:rPr>
        <w:t>6 rings of packing and lantern ring</w:t>
      </w:r>
      <w:r>
        <w:rPr>
          <w:rFonts w:ascii="Arial" w:hAnsi="Arial" w:cs="Arial"/>
          <w:sz w:val="22"/>
          <w:szCs w:val="22"/>
        </w:rPr>
        <w:t xml:space="preserve">. </w:t>
      </w:r>
      <w:r w:rsidRPr="00252CDB">
        <w:rPr>
          <w:rFonts w:ascii="Arial" w:hAnsi="Arial" w:cs="Arial"/>
          <w:sz w:val="22"/>
          <w:szCs w:val="22"/>
        </w:rPr>
        <w:t>An extra-long bearing shall be located below the packing in the stuffing box. Packing lubrication leakage through the stuffing box shall be drained back to the sump. The packing gland shall be of a two piece design.</w:t>
      </w:r>
    </w:p>
    <w:p w14:paraId="5A031DA0" w14:textId="77777777" w:rsidR="00C2159A" w:rsidRPr="00252CDB" w:rsidRDefault="00C2159A" w:rsidP="00C2159A">
      <w:pPr>
        <w:pStyle w:val="PlainText"/>
        <w:tabs>
          <w:tab w:val="left" w:pos="540"/>
        </w:tabs>
        <w:ind w:left="720"/>
        <w:jc w:val="both"/>
        <w:rPr>
          <w:rFonts w:ascii="Arial" w:hAnsi="Arial" w:cs="Arial"/>
          <w:sz w:val="22"/>
          <w:szCs w:val="22"/>
        </w:rPr>
      </w:pPr>
    </w:p>
    <w:p w14:paraId="449464AF" w14:textId="77777777" w:rsidR="00B355F5" w:rsidRDefault="00C2159A" w:rsidP="00B355F5">
      <w:pPr>
        <w:pStyle w:val="PlainText"/>
        <w:numPr>
          <w:ilvl w:val="0"/>
          <w:numId w:val="47"/>
        </w:numPr>
        <w:tabs>
          <w:tab w:val="left" w:pos="547"/>
        </w:tabs>
        <w:jc w:val="both"/>
        <w:rPr>
          <w:rFonts w:ascii="Arial" w:hAnsi="Arial" w:cs="Arial"/>
          <w:sz w:val="22"/>
          <w:szCs w:val="22"/>
        </w:rPr>
      </w:pPr>
      <w:r w:rsidRPr="00252CDB">
        <w:rPr>
          <w:rFonts w:ascii="Arial" w:hAnsi="Arial" w:cs="Arial"/>
          <w:sz w:val="22"/>
          <w:szCs w:val="22"/>
        </w:rPr>
        <w:t>The seal housing shall be designed to accept a</w:t>
      </w:r>
      <w:r w:rsidRPr="00252CDB">
        <w:rPr>
          <w:rFonts w:ascii="Arial" w:hAnsi="Arial" w:cs="Arial"/>
          <w:sz w:val="22"/>
          <w:szCs w:val="22"/>
          <w:u w:val="single"/>
        </w:rPr>
        <w:tab/>
      </w:r>
      <w:r w:rsidRPr="00252CDB">
        <w:rPr>
          <w:rFonts w:ascii="Arial" w:hAnsi="Arial" w:cs="Arial"/>
          <w:sz w:val="22"/>
          <w:szCs w:val="22"/>
          <w:u w:val="single"/>
        </w:rPr>
        <w:tab/>
      </w:r>
      <w:r w:rsidRPr="00252CDB">
        <w:rPr>
          <w:rFonts w:ascii="Arial" w:hAnsi="Arial" w:cs="Arial"/>
          <w:sz w:val="22"/>
          <w:szCs w:val="22"/>
        </w:rPr>
        <w:t xml:space="preserve"> type</w:t>
      </w:r>
      <w:r w:rsidRPr="00252CDB">
        <w:rPr>
          <w:rFonts w:ascii="Arial" w:hAnsi="Arial" w:cs="Arial"/>
          <w:sz w:val="22"/>
          <w:szCs w:val="22"/>
          <w:u w:val="single"/>
        </w:rPr>
        <w:tab/>
      </w:r>
      <w:r w:rsidRPr="00252CDB">
        <w:rPr>
          <w:rFonts w:ascii="Arial" w:hAnsi="Arial" w:cs="Arial"/>
          <w:sz w:val="22"/>
          <w:szCs w:val="22"/>
          <w:u w:val="single"/>
        </w:rPr>
        <w:tab/>
        <w:t xml:space="preserve"> </w:t>
      </w:r>
      <w:r w:rsidR="00A5612E">
        <w:rPr>
          <w:rFonts w:ascii="Arial" w:hAnsi="Arial" w:cs="Arial"/>
          <w:sz w:val="22"/>
          <w:szCs w:val="22"/>
        </w:rPr>
        <w:t>mechanical seal.</w:t>
      </w:r>
    </w:p>
    <w:p w14:paraId="0BE75416" w14:textId="77777777" w:rsidR="00B355F5" w:rsidRPr="00B355F5" w:rsidRDefault="00B355F5" w:rsidP="00B355F5">
      <w:pPr>
        <w:pStyle w:val="PlainText"/>
        <w:tabs>
          <w:tab w:val="left" w:pos="547"/>
        </w:tabs>
        <w:jc w:val="both"/>
        <w:rPr>
          <w:rFonts w:ascii="Arial" w:hAnsi="Arial" w:cs="Arial"/>
          <w:sz w:val="22"/>
          <w:szCs w:val="22"/>
        </w:rPr>
      </w:pPr>
    </w:p>
    <w:p w14:paraId="4491808C" w14:textId="77777777" w:rsidR="00C2159A" w:rsidRPr="00252CDB" w:rsidRDefault="00C2159A" w:rsidP="00C2159A">
      <w:pPr>
        <w:pStyle w:val="PlainText"/>
        <w:numPr>
          <w:ilvl w:val="0"/>
          <w:numId w:val="35"/>
        </w:numPr>
        <w:tabs>
          <w:tab w:val="left" w:pos="547"/>
          <w:tab w:val="left" w:pos="1080"/>
        </w:tabs>
        <w:jc w:val="both"/>
        <w:rPr>
          <w:rFonts w:ascii="Arial" w:hAnsi="Arial" w:cs="Arial"/>
          <w:sz w:val="22"/>
          <w:szCs w:val="22"/>
        </w:rPr>
      </w:pPr>
      <w:r w:rsidRPr="00252CDB">
        <w:rPr>
          <w:rFonts w:ascii="Arial" w:hAnsi="Arial" w:cs="Arial"/>
          <w:sz w:val="22"/>
          <w:szCs w:val="22"/>
        </w:rPr>
        <w:t>Driver</w:t>
      </w:r>
    </w:p>
    <w:p w14:paraId="1CFD4950" w14:textId="77777777" w:rsidR="00C2159A" w:rsidRDefault="00C2159A" w:rsidP="00C2159A">
      <w:pPr>
        <w:pStyle w:val="PlainText"/>
        <w:tabs>
          <w:tab w:val="left" w:pos="547"/>
          <w:tab w:val="left" w:pos="1080"/>
        </w:tabs>
        <w:ind w:left="720"/>
        <w:jc w:val="both"/>
        <w:rPr>
          <w:rFonts w:ascii="Arial" w:hAnsi="Arial" w:cs="Arial"/>
          <w:sz w:val="22"/>
          <w:szCs w:val="22"/>
        </w:rPr>
      </w:pPr>
      <w:r w:rsidRPr="00252CDB">
        <w:rPr>
          <w:rFonts w:ascii="Arial" w:hAnsi="Arial" w:cs="Arial"/>
          <w:sz w:val="22"/>
          <w:szCs w:val="22"/>
        </w:rPr>
        <w:tab/>
      </w:r>
      <w:r>
        <w:rPr>
          <w:rFonts w:ascii="Arial" w:hAnsi="Arial" w:cs="Arial"/>
          <w:sz w:val="22"/>
          <w:szCs w:val="22"/>
        </w:rPr>
        <w:t>The driver will be</w:t>
      </w:r>
      <w:r w:rsidRPr="00252CDB">
        <w:rPr>
          <w:rFonts w:ascii="Arial" w:hAnsi="Arial" w:cs="Arial"/>
          <w:sz w:val="22"/>
          <w:szCs w:val="22"/>
        </w:rPr>
        <w:t xml:space="preserve"> </w:t>
      </w:r>
      <w:sdt>
        <w:sdtPr>
          <w:rPr>
            <w:rFonts w:ascii="Arial" w:hAnsi="Arial" w:cs="Arial"/>
            <w:sz w:val="22"/>
            <w:szCs w:val="22"/>
          </w:rPr>
          <w:id w:val="167300058"/>
          <w:placeholder>
            <w:docPart w:val="0D57786E23B748018C696FEBEC0AD7F7"/>
          </w:placeholder>
          <w:showingPlcHdr/>
          <w:dropDownList>
            <w:listItem w:value="Choose an item."/>
            <w:listItem w:displayText="a VHS electric motor" w:value="a VHS electric motor"/>
            <w:listItem w:displayText="a VSS electric motor" w:value="a VSS electric motor"/>
            <w:listItem w:displayText="a right angle gear drive with diesel engine" w:value="a right angle gear drive with diesel engine"/>
          </w:dropDownList>
        </w:sdtPr>
        <w:sdtEndPr/>
        <w:sdtContent>
          <w:r w:rsidRPr="00F32ACC">
            <w:rPr>
              <w:rStyle w:val="PlaceholderText"/>
              <w:rFonts w:ascii="Arial" w:hAnsi="Arial" w:cs="Arial"/>
              <w:color w:val="4F81BD" w:themeColor="accent1"/>
            </w:rPr>
            <w:t>Choose an item</w:t>
          </w:r>
        </w:sdtContent>
      </w:sdt>
      <w:r>
        <w:rPr>
          <w:rFonts w:ascii="Arial" w:hAnsi="Arial" w:cs="Arial"/>
          <w:sz w:val="22"/>
          <w:szCs w:val="22"/>
        </w:rPr>
        <w:t>.</w:t>
      </w:r>
      <w:r>
        <w:rPr>
          <w:rFonts w:ascii="Arial" w:hAnsi="Arial" w:cs="Arial"/>
          <w:color w:val="FF0000"/>
          <w:sz w:val="22"/>
          <w:szCs w:val="22"/>
        </w:rPr>
        <w:t xml:space="preserve">  </w:t>
      </w:r>
      <w:r w:rsidRPr="00252CDB">
        <w:rPr>
          <w:rFonts w:ascii="Arial" w:hAnsi="Arial" w:cs="Arial"/>
          <w:sz w:val="22"/>
          <w:szCs w:val="22"/>
        </w:rPr>
        <w:t xml:space="preserve">The driver and any related equipment will </w:t>
      </w:r>
      <w:r>
        <w:rPr>
          <w:rFonts w:ascii="Arial" w:hAnsi="Arial" w:cs="Arial"/>
          <w:sz w:val="22"/>
          <w:szCs w:val="22"/>
        </w:rPr>
        <w:tab/>
      </w:r>
      <w:r w:rsidRPr="00252CDB">
        <w:rPr>
          <w:rFonts w:ascii="Arial" w:hAnsi="Arial" w:cs="Arial"/>
          <w:sz w:val="22"/>
          <w:szCs w:val="22"/>
        </w:rPr>
        <w:t xml:space="preserve">ship </w:t>
      </w:r>
      <w:r>
        <w:rPr>
          <w:rFonts w:ascii="Arial" w:hAnsi="Arial" w:cs="Arial"/>
          <w:sz w:val="22"/>
          <w:szCs w:val="22"/>
        </w:rPr>
        <w:tab/>
      </w:r>
      <w:r w:rsidRPr="00252CDB">
        <w:rPr>
          <w:rFonts w:ascii="Arial" w:hAnsi="Arial" w:cs="Arial"/>
          <w:sz w:val="22"/>
          <w:szCs w:val="22"/>
        </w:rPr>
        <w:t>unmounted</w:t>
      </w:r>
      <w:r>
        <w:rPr>
          <w:rFonts w:ascii="Arial" w:hAnsi="Arial" w:cs="Arial"/>
          <w:sz w:val="22"/>
          <w:szCs w:val="22"/>
        </w:rPr>
        <w:t xml:space="preserve"> </w:t>
      </w:r>
      <w:r w:rsidRPr="00252CDB">
        <w:rPr>
          <w:rFonts w:ascii="Arial" w:hAnsi="Arial" w:cs="Arial"/>
          <w:sz w:val="22"/>
          <w:szCs w:val="22"/>
        </w:rPr>
        <w:t>fr</w:t>
      </w:r>
      <w:r>
        <w:rPr>
          <w:rFonts w:ascii="Arial" w:hAnsi="Arial" w:cs="Arial"/>
          <w:sz w:val="22"/>
          <w:szCs w:val="22"/>
        </w:rPr>
        <w:t>om the pump to ship.</w:t>
      </w:r>
      <w:r w:rsidRPr="00252CDB">
        <w:rPr>
          <w:rFonts w:ascii="Arial" w:hAnsi="Arial" w:cs="Arial"/>
          <w:sz w:val="22"/>
          <w:szCs w:val="22"/>
        </w:rPr>
        <w:t xml:space="preserve"> </w:t>
      </w:r>
    </w:p>
    <w:p w14:paraId="3BF23C5B" w14:textId="77777777" w:rsidR="00DF59E5" w:rsidRDefault="00DF59E5" w:rsidP="00DF59E5">
      <w:pPr>
        <w:pStyle w:val="PlainText"/>
        <w:tabs>
          <w:tab w:val="left" w:pos="547"/>
          <w:tab w:val="left" w:pos="1080"/>
        </w:tabs>
        <w:jc w:val="both"/>
        <w:rPr>
          <w:rFonts w:ascii="Arial" w:hAnsi="Arial" w:cs="Arial"/>
          <w:sz w:val="22"/>
          <w:szCs w:val="22"/>
        </w:rPr>
      </w:pPr>
    </w:p>
    <w:p w14:paraId="57025509" w14:textId="77777777" w:rsidR="00DF59E5" w:rsidRPr="002B0F10" w:rsidRDefault="00DF59E5" w:rsidP="00DF59E5">
      <w:pPr>
        <w:pStyle w:val="PlainText"/>
        <w:numPr>
          <w:ilvl w:val="0"/>
          <w:numId w:val="35"/>
        </w:numPr>
        <w:tabs>
          <w:tab w:val="left" w:pos="547"/>
          <w:tab w:val="left" w:pos="1080"/>
        </w:tabs>
        <w:jc w:val="both"/>
        <w:rPr>
          <w:rFonts w:ascii="Arial" w:hAnsi="Arial" w:cs="Arial"/>
          <w:sz w:val="22"/>
          <w:szCs w:val="22"/>
        </w:rPr>
      </w:pPr>
      <w:r w:rsidRPr="002B0F10">
        <w:rPr>
          <w:rFonts w:ascii="Arial" w:hAnsi="Arial" w:cs="Arial"/>
          <w:sz w:val="22"/>
          <w:szCs w:val="22"/>
        </w:rPr>
        <w:t>Can</w:t>
      </w:r>
    </w:p>
    <w:p w14:paraId="0F851C47" w14:textId="77777777" w:rsidR="00DF59E5" w:rsidRPr="002B0F10" w:rsidRDefault="007B2D07" w:rsidP="00DF59E5">
      <w:pPr>
        <w:pStyle w:val="PlainText"/>
        <w:tabs>
          <w:tab w:val="left" w:pos="547"/>
          <w:tab w:val="left" w:pos="1080"/>
        </w:tabs>
        <w:ind w:left="720"/>
        <w:jc w:val="both"/>
        <w:rPr>
          <w:rFonts w:ascii="Arial" w:hAnsi="Arial" w:cs="Arial"/>
          <w:sz w:val="22"/>
          <w:szCs w:val="22"/>
        </w:rPr>
      </w:pPr>
      <w:r>
        <w:rPr>
          <w:rFonts w:ascii="Arial" w:hAnsi="Arial" w:cs="Arial"/>
          <w:sz w:val="22"/>
          <w:szCs w:val="22"/>
        </w:rPr>
        <w:t>The can diameter shall be sized</w:t>
      </w:r>
      <w:r w:rsidR="002D3688">
        <w:rPr>
          <w:rFonts w:ascii="Arial" w:hAnsi="Arial" w:cs="Arial"/>
          <w:sz w:val="22"/>
          <w:szCs w:val="22"/>
        </w:rPr>
        <w:t xml:space="preserve"> such</w:t>
      </w:r>
      <w:r>
        <w:rPr>
          <w:rFonts w:ascii="Arial" w:hAnsi="Arial" w:cs="Arial"/>
          <w:sz w:val="22"/>
          <w:szCs w:val="22"/>
        </w:rPr>
        <w:t xml:space="preserve"> that the velocity in the can does not exceed the standards recommended by the Hydraulic Institute. </w:t>
      </w:r>
      <w:r w:rsidR="00DF59E5" w:rsidRPr="002B0F10">
        <w:rPr>
          <w:rFonts w:ascii="Arial" w:hAnsi="Arial" w:cs="Arial"/>
          <w:sz w:val="22"/>
          <w:szCs w:val="22"/>
        </w:rPr>
        <w:t xml:space="preserve">The </w:t>
      </w:r>
      <w:proofErr w:type="gramStart"/>
      <w:r w:rsidR="00DF59E5" w:rsidRPr="002B0F10">
        <w:rPr>
          <w:rFonts w:ascii="Arial" w:hAnsi="Arial" w:cs="Arial"/>
          <w:sz w:val="22"/>
          <w:szCs w:val="22"/>
        </w:rPr>
        <w:t>s</w:t>
      </w:r>
      <w:r>
        <w:rPr>
          <w:rFonts w:ascii="Arial" w:hAnsi="Arial" w:cs="Arial"/>
          <w:sz w:val="22"/>
          <w:szCs w:val="22"/>
        </w:rPr>
        <w:t>uction can shall be supplied by the manufacturer</w:t>
      </w:r>
      <w:proofErr w:type="gramEnd"/>
      <w:r>
        <w:rPr>
          <w:rFonts w:ascii="Arial" w:hAnsi="Arial" w:cs="Arial"/>
          <w:sz w:val="22"/>
          <w:szCs w:val="22"/>
        </w:rPr>
        <w:t xml:space="preserve">. </w:t>
      </w:r>
    </w:p>
    <w:p w14:paraId="009A99C0" w14:textId="77777777" w:rsidR="00C2159A" w:rsidRPr="00DF59E5" w:rsidRDefault="00C2159A" w:rsidP="00DF59E5">
      <w:pPr>
        <w:rPr>
          <w:rFonts w:ascii="Arial" w:hAnsi="Arial" w:cs="Arial"/>
          <w:sz w:val="24"/>
        </w:rPr>
      </w:pPr>
    </w:p>
    <w:p w14:paraId="460918F1" w14:textId="77777777" w:rsidR="00C2159A" w:rsidRPr="00252CDB" w:rsidRDefault="00C2159A" w:rsidP="00C2159A">
      <w:pPr>
        <w:pStyle w:val="PlainText"/>
        <w:numPr>
          <w:ilvl w:val="1"/>
          <w:numId w:val="7"/>
        </w:numPr>
        <w:tabs>
          <w:tab w:val="left" w:pos="547"/>
          <w:tab w:val="left" w:pos="1080"/>
        </w:tabs>
        <w:jc w:val="both"/>
        <w:rPr>
          <w:rFonts w:ascii="Arial" w:hAnsi="Arial" w:cs="Arial"/>
          <w:sz w:val="24"/>
        </w:rPr>
      </w:pPr>
      <w:r w:rsidRPr="00252CDB">
        <w:rPr>
          <w:rFonts w:ascii="Arial" w:hAnsi="Arial" w:cs="Arial"/>
          <w:sz w:val="24"/>
        </w:rPr>
        <w:t xml:space="preserve">COATING </w:t>
      </w:r>
    </w:p>
    <w:p w14:paraId="660EA63F" w14:textId="77777777" w:rsidR="002A7AD6" w:rsidRPr="008530E8" w:rsidRDefault="002A7AD6" w:rsidP="002A7AD6">
      <w:pPr>
        <w:pStyle w:val="PlainText"/>
        <w:numPr>
          <w:ilvl w:val="0"/>
          <w:numId w:val="28"/>
        </w:numPr>
        <w:tabs>
          <w:tab w:val="left" w:pos="1080"/>
        </w:tabs>
        <w:jc w:val="both"/>
        <w:rPr>
          <w:rFonts w:ascii="Arial" w:hAnsi="Arial" w:cs="Arial"/>
          <w:sz w:val="22"/>
        </w:rPr>
      </w:pPr>
      <w:r w:rsidRPr="008530E8">
        <w:rPr>
          <w:rFonts w:ascii="Arial" w:hAnsi="Arial" w:cs="Arial"/>
          <w:sz w:val="22"/>
        </w:rPr>
        <w:t xml:space="preserve">The bowl assembly </w:t>
      </w:r>
      <w:r>
        <w:rPr>
          <w:rFonts w:ascii="Arial" w:hAnsi="Arial" w:cs="Arial"/>
          <w:sz w:val="22"/>
        </w:rPr>
        <w:t>exterior</w:t>
      </w:r>
      <w:r w:rsidRPr="008530E8">
        <w:rPr>
          <w:rFonts w:ascii="Arial" w:hAnsi="Arial" w:cs="Arial"/>
          <w:sz w:val="22"/>
        </w:rPr>
        <w:t xml:space="preserve"> shall be</w:t>
      </w:r>
      <w:r>
        <w:rPr>
          <w:rFonts w:ascii="Arial" w:hAnsi="Arial" w:cs="Arial"/>
          <w:sz w:val="22"/>
        </w:rPr>
        <w:t xml:space="preserve"> coated with</w:t>
      </w:r>
      <w:r w:rsidRPr="008530E8">
        <w:rPr>
          <w:rFonts w:ascii="Arial" w:hAnsi="Arial" w:cs="Arial"/>
          <w:sz w:val="22"/>
        </w:rPr>
        <w:t xml:space="preserve"> </w:t>
      </w:r>
      <w:sdt>
        <w:sdtPr>
          <w:rPr>
            <w:rFonts w:ascii="Arial" w:hAnsi="Arial" w:cs="Arial"/>
            <w:sz w:val="22"/>
          </w:rPr>
          <w:alias w:val="coating"/>
          <w:tag w:val="coating"/>
          <w:id w:val="170155452"/>
          <w:placeholder>
            <w:docPart w:val="2F903DCB58EE4C8CB75ECF9CA1739157"/>
          </w:placeholder>
          <w:showingPlcHdr/>
          <w:dropDownList>
            <w:listItem w:value="Choose an item."/>
            <w:listItem w:displayText="Goulds Water Technology Standard Blue Enamel" w:value="Goulds Water Technology Standard Blue Enamel"/>
            <w:listItem w:displayText="Tnemec 141; minimum dry film thickness 8 mils" w:value="Tnemec 141; minimum dry film thickness 8 mils"/>
            <w:listItem w:displayText="Tnemec 141; minimum dry film thickness 16 mils" w:value="Tnemec 141; minimum dry film thickness 16 mils"/>
            <w:listItem w:displayText="Scotchkote 134; minimum dry film thickness 12 mils" w:value="Scotchkote 134; minimum dry film thickness 12 mils"/>
            <w:listItem w:displayText="Carboline 300M; minimum dry film thickness 16-24 mils" w:value="Carboline 300M; minimum dry film thickness 16-24 mils"/>
          </w:dropDownList>
        </w:sdtPr>
        <w:sdtEndPr/>
        <w:sdtContent>
          <w:r w:rsidR="00B355F5" w:rsidRPr="008530E8">
            <w:rPr>
              <w:rStyle w:val="PlaceholderText"/>
              <w:rFonts w:ascii="Arial" w:hAnsi="Arial" w:cs="Arial"/>
              <w:color w:val="4F81BD" w:themeColor="accent1"/>
            </w:rPr>
            <w:t>select coating</w:t>
          </w:r>
        </w:sdtContent>
      </w:sdt>
      <w:r w:rsidR="00B355F5">
        <w:rPr>
          <w:rFonts w:ascii="Arial" w:hAnsi="Arial" w:cs="Arial"/>
          <w:sz w:val="22"/>
        </w:rPr>
        <w:t>.</w:t>
      </w:r>
    </w:p>
    <w:p w14:paraId="5B0CBC3E" w14:textId="77777777" w:rsidR="002A7AD6" w:rsidRPr="008530E8" w:rsidRDefault="002A7AD6" w:rsidP="002A7AD6">
      <w:pPr>
        <w:pStyle w:val="PlainText"/>
        <w:tabs>
          <w:tab w:val="left" w:pos="1080"/>
        </w:tabs>
        <w:ind w:left="720"/>
        <w:jc w:val="both"/>
        <w:rPr>
          <w:rFonts w:ascii="Arial" w:hAnsi="Arial" w:cs="Arial"/>
          <w:sz w:val="22"/>
        </w:rPr>
      </w:pPr>
    </w:p>
    <w:p w14:paraId="129E6BF2" w14:textId="77777777" w:rsidR="002A7AD6" w:rsidRPr="008530E8" w:rsidRDefault="002A7AD6" w:rsidP="002A7AD6">
      <w:pPr>
        <w:pStyle w:val="PlainText"/>
        <w:numPr>
          <w:ilvl w:val="0"/>
          <w:numId w:val="28"/>
        </w:numPr>
        <w:tabs>
          <w:tab w:val="left" w:pos="1080"/>
        </w:tabs>
        <w:jc w:val="both"/>
        <w:rPr>
          <w:rFonts w:ascii="Arial" w:hAnsi="Arial" w:cs="Arial"/>
          <w:sz w:val="22"/>
        </w:rPr>
      </w:pPr>
      <w:r w:rsidRPr="008530E8">
        <w:rPr>
          <w:rFonts w:ascii="Arial" w:hAnsi="Arial" w:cs="Arial"/>
          <w:sz w:val="22"/>
        </w:rPr>
        <w:t xml:space="preserve">The column </w:t>
      </w:r>
      <w:proofErr w:type="gramStart"/>
      <w:r w:rsidRPr="008530E8">
        <w:rPr>
          <w:rFonts w:ascii="Arial" w:hAnsi="Arial" w:cs="Arial"/>
          <w:sz w:val="22"/>
        </w:rPr>
        <w:t xml:space="preserve">assembly </w:t>
      </w:r>
      <w:sdt>
        <w:sdtPr>
          <w:rPr>
            <w:rFonts w:ascii="Arial" w:hAnsi="Arial" w:cs="Arial"/>
            <w:sz w:val="22"/>
          </w:rPr>
          <w:alias w:val="interior/exterior"/>
          <w:tag w:val="interior/exterior"/>
          <w:id w:val="1376969192"/>
          <w:placeholder>
            <w:docPart w:val="2E4B7A2114644E1BA3ACBDF7CA38E10D"/>
          </w:placeholder>
          <w:showingPlcHdr/>
          <w:dropDownList>
            <w:listItem w:value="Choose an item."/>
            <w:listItem w:displayText="exterior" w:value="exterior"/>
            <w:listItem w:displayText="interior" w:value="interior"/>
            <w:listItem w:displayText="interior and exterior" w:value="interior and exterior"/>
          </w:dropDownList>
        </w:sdtPr>
        <w:sdtEndPr/>
        <w:sdtContent>
          <w:r w:rsidRPr="008530E8">
            <w:rPr>
              <w:rFonts w:ascii="Arial" w:hAnsi="Arial" w:cs="Arial"/>
              <w:color w:val="4F81BD" w:themeColor="accent1"/>
            </w:rPr>
            <w:t>choose</w:t>
          </w:r>
          <w:proofErr w:type="gramEnd"/>
          <w:r w:rsidRPr="008530E8">
            <w:rPr>
              <w:rFonts w:ascii="Arial" w:hAnsi="Arial" w:cs="Arial"/>
              <w:color w:val="4F81BD" w:themeColor="accent1"/>
            </w:rPr>
            <w:t xml:space="preserve"> an item</w:t>
          </w:r>
        </w:sdtContent>
      </w:sdt>
      <w:r w:rsidRPr="008530E8">
        <w:rPr>
          <w:rFonts w:ascii="Arial" w:hAnsi="Arial" w:cs="Arial"/>
          <w:sz w:val="22"/>
        </w:rPr>
        <w:t xml:space="preserve"> shall be</w:t>
      </w:r>
      <w:r>
        <w:rPr>
          <w:rFonts w:ascii="Arial" w:hAnsi="Arial" w:cs="Arial"/>
          <w:sz w:val="22"/>
        </w:rPr>
        <w:t xml:space="preserve"> coated with </w:t>
      </w:r>
      <w:sdt>
        <w:sdtPr>
          <w:rPr>
            <w:rFonts w:ascii="Arial" w:hAnsi="Arial" w:cs="Arial"/>
            <w:sz w:val="22"/>
          </w:rPr>
          <w:alias w:val="coating"/>
          <w:tag w:val="coating"/>
          <w:id w:val="-140422123"/>
          <w:placeholder>
            <w:docPart w:val="ACD1EB209FAE4AFCB74ED27A9798582D"/>
          </w:placeholder>
          <w:showingPlcHdr/>
          <w:dropDownList>
            <w:listItem w:value="Choose an item."/>
            <w:listItem w:displayText="Goulds Water Technology Standard Blue Enamel" w:value="Goulds Water Technology Standard Blue Enamel"/>
            <w:listItem w:displayText="Tnemec 141; minimum dry film thickness 8 mils" w:value="Tnemec 141; minimum dry film thickness 8 mils"/>
            <w:listItem w:displayText="Tnemec 141; minimum dry film thickness 16 mils" w:value="Tnemec 141; minimum dry film thickness 16 mils"/>
            <w:listItem w:displayText="Scotchkote 134; minimum dry film thickness 12 mils" w:value="Scotchkote 134; minimum dry film thickness 12 mils"/>
            <w:listItem w:displayText="Carboline 300M; minimum dry film thickness 16-24 mils" w:value="Carboline 300M; minimum dry film thickness 16-24 mils"/>
          </w:dropDownList>
        </w:sdtPr>
        <w:sdtEndPr/>
        <w:sdtContent>
          <w:r w:rsidR="00B355F5" w:rsidRPr="008530E8">
            <w:rPr>
              <w:rStyle w:val="PlaceholderText"/>
              <w:rFonts w:ascii="Arial" w:hAnsi="Arial" w:cs="Arial"/>
              <w:color w:val="4F81BD" w:themeColor="accent1"/>
            </w:rPr>
            <w:t>select coating</w:t>
          </w:r>
        </w:sdtContent>
      </w:sdt>
      <w:r w:rsidR="00B355F5">
        <w:rPr>
          <w:rFonts w:ascii="Arial" w:hAnsi="Arial" w:cs="Arial"/>
          <w:sz w:val="22"/>
        </w:rPr>
        <w:t>.</w:t>
      </w:r>
    </w:p>
    <w:p w14:paraId="629FD916" w14:textId="77777777" w:rsidR="002A7AD6" w:rsidRPr="008530E8" w:rsidRDefault="002A7AD6" w:rsidP="002A7AD6">
      <w:pPr>
        <w:pStyle w:val="PlainText"/>
        <w:tabs>
          <w:tab w:val="left" w:pos="1080"/>
        </w:tabs>
        <w:jc w:val="both"/>
        <w:rPr>
          <w:rFonts w:ascii="Arial" w:hAnsi="Arial" w:cs="Arial"/>
          <w:sz w:val="22"/>
        </w:rPr>
      </w:pPr>
    </w:p>
    <w:p w14:paraId="29580759" w14:textId="77777777" w:rsidR="002A7AD6" w:rsidRPr="008530E8" w:rsidRDefault="002A7AD6" w:rsidP="002A7AD6">
      <w:pPr>
        <w:pStyle w:val="PlainText"/>
        <w:numPr>
          <w:ilvl w:val="0"/>
          <w:numId w:val="28"/>
        </w:numPr>
        <w:tabs>
          <w:tab w:val="left" w:pos="1080"/>
        </w:tabs>
        <w:jc w:val="both"/>
        <w:rPr>
          <w:rFonts w:ascii="Arial" w:hAnsi="Arial" w:cs="Arial"/>
          <w:sz w:val="22"/>
        </w:rPr>
      </w:pPr>
      <w:r w:rsidRPr="008530E8">
        <w:rPr>
          <w:rFonts w:ascii="Arial" w:hAnsi="Arial" w:cs="Arial"/>
          <w:sz w:val="22"/>
        </w:rPr>
        <w:t xml:space="preserve">The head </w:t>
      </w:r>
      <w:proofErr w:type="gramStart"/>
      <w:r w:rsidRPr="008530E8">
        <w:rPr>
          <w:rFonts w:ascii="Arial" w:hAnsi="Arial" w:cs="Arial"/>
          <w:sz w:val="22"/>
        </w:rPr>
        <w:t xml:space="preserve">assembly </w:t>
      </w:r>
      <w:sdt>
        <w:sdtPr>
          <w:rPr>
            <w:rFonts w:ascii="Arial" w:hAnsi="Arial" w:cs="Arial"/>
            <w:sz w:val="22"/>
          </w:rPr>
          <w:alias w:val="interior/exterior"/>
          <w:tag w:val="interior/exterior"/>
          <w:id w:val="-2091691456"/>
          <w:placeholder>
            <w:docPart w:val="4D9095C9F96D4E66B388025478413845"/>
          </w:placeholder>
          <w:showingPlcHdr/>
          <w:dropDownList>
            <w:listItem w:value="Choose an item."/>
            <w:listItem w:displayText="exterior" w:value="exterior"/>
            <w:listItem w:displayText="interior" w:value="interior"/>
            <w:listItem w:displayText="interior and exterior" w:value="interior and exterior"/>
          </w:dropDownList>
        </w:sdtPr>
        <w:sdtEndPr/>
        <w:sdtContent>
          <w:r w:rsidRPr="008530E8">
            <w:rPr>
              <w:rFonts w:ascii="Arial" w:hAnsi="Arial" w:cs="Arial"/>
              <w:color w:val="4F81BD" w:themeColor="accent1"/>
            </w:rPr>
            <w:t>choose</w:t>
          </w:r>
          <w:proofErr w:type="gramEnd"/>
          <w:r w:rsidRPr="008530E8">
            <w:rPr>
              <w:rFonts w:ascii="Arial" w:hAnsi="Arial" w:cs="Arial"/>
              <w:color w:val="4F81BD" w:themeColor="accent1"/>
            </w:rPr>
            <w:t xml:space="preserve"> an item</w:t>
          </w:r>
        </w:sdtContent>
      </w:sdt>
      <w:r w:rsidRPr="008530E8">
        <w:rPr>
          <w:rFonts w:ascii="Arial" w:hAnsi="Arial" w:cs="Arial"/>
          <w:sz w:val="22"/>
        </w:rPr>
        <w:t xml:space="preserve"> shall be</w:t>
      </w:r>
      <w:r>
        <w:rPr>
          <w:rFonts w:ascii="Arial" w:hAnsi="Arial" w:cs="Arial"/>
          <w:sz w:val="22"/>
        </w:rPr>
        <w:t xml:space="preserve"> coated with </w:t>
      </w:r>
      <w:sdt>
        <w:sdtPr>
          <w:rPr>
            <w:rFonts w:ascii="Arial" w:hAnsi="Arial" w:cs="Arial"/>
            <w:sz w:val="22"/>
          </w:rPr>
          <w:alias w:val="coating"/>
          <w:tag w:val="coating"/>
          <w:id w:val="1830859352"/>
          <w:placeholder>
            <w:docPart w:val="8501F1FA2C93475FADBB83A5FB1C7551"/>
          </w:placeholder>
          <w:showingPlcHdr/>
          <w:dropDownList>
            <w:listItem w:value="Choose an item."/>
            <w:listItem w:displayText="Goulds Water Technology Standard Blue Enamel" w:value="Goulds Water Technology Standard Blue Enamel"/>
            <w:listItem w:displayText="Tnemec 141; minimum dry film thickness 8 mils" w:value="Tnemec 141; minimum dry film thickness 8 mils"/>
            <w:listItem w:displayText="Tnemec 141; minimum dry film thickness 16 mils" w:value="Tnemec 141; minimum dry film thickness 16 mils"/>
            <w:listItem w:displayText="Scotchkote 134; minimum dry film thickness 12 mils" w:value="Scotchkote 134; minimum dry film thickness 12 mils"/>
            <w:listItem w:displayText="Carboline 300M; minimum dry film thickness 16-24 mils" w:value="Carboline 300M; minimum dry film thickness 16-24 mils"/>
          </w:dropDownList>
        </w:sdtPr>
        <w:sdtEndPr/>
        <w:sdtContent>
          <w:r w:rsidR="00B355F5" w:rsidRPr="008530E8">
            <w:rPr>
              <w:rStyle w:val="PlaceholderText"/>
              <w:rFonts w:ascii="Arial" w:hAnsi="Arial" w:cs="Arial"/>
              <w:color w:val="4F81BD" w:themeColor="accent1"/>
            </w:rPr>
            <w:t>select coating</w:t>
          </w:r>
        </w:sdtContent>
      </w:sdt>
      <w:r w:rsidR="00B355F5">
        <w:rPr>
          <w:rFonts w:ascii="Arial" w:hAnsi="Arial" w:cs="Arial"/>
          <w:sz w:val="22"/>
        </w:rPr>
        <w:t>.</w:t>
      </w:r>
    </w:p>
    <w:p w14:paraId="311E9974" w14:textId="77777777" w:rsidR="002A7AD6" w:rsidRPr="008530E8" w:rsidRDefault="002A7AD6" w:rsidP="002A7AD6">
      <w:pPr>
        <w:pStyle w:val="PlainText"/>
        <w:tabs>
          <w:tab w:val="left" w:pos="1080"/>
        </w:tabs>
        <w:jc w:val="both"/>
        <w:rPr>
          <w:rFonts w:ascii="Arial" w:hAnsi="Arial" w:cs="Arial"/>
          <w:sz w:val="22"/>
        </w:rPr>
      </w:pPr>
    </w:p>
    <w:p w14:paraId="7DF1D2D9" w14:textId="77777777" w:rsidR="00C2159A" w:rsidRDefault="007B2D07" w:rsidP="002A7AD6">
      <w:pPr>
        <w:pStyle w:val="PlainText"/>
        <w:numPr>
          <w:ilvl w:val="0"/>
          <w:numId w:val="28"/>
        </w:numPr>
        <w:tabs>
          <w:tab w:val="left" w:pos="1080"/>
        </w:tabs>
        <w:jc w:val="both"/>
        <w:rPr>
          <w:rFonts w:ascii="Arial" w:hAnsi="Arial" w:cs="Arial"/>
          <w:sz w:val="22"/>
        </w:rPr>
      </w:pPr>
      <w:r>
        <w:rPr>
          <w:rFonts w:ascii="Arial" w:hAnsi="Arial" w:cs="Arial"/>
          <w:sz w:val="22"/>
        </w:rPr>
        <w:t xml:space="preserve">The suction can </w:t>
      </w:r>
      <w:sdt>
        <w:sdtPr>
          <w:rPr>
            <w:rFonts w:ascii="Arial" w:hAnsi="Arial" w:cs="Arial"/>
            <w:sz w:val="22"/>
          </w:rPr>
          <w:alias w:val="interior/exterior"/>
          <w:tag w:val="interior/exterior"/>
          <w:id w:val="537021047"/>
          <w:placeholder>
            <w:docPart w:val="D96A83753C4744F1ADC5A6FFD424F22D"/>
          </w:placeholder>
          <w:showingPlcHdr/>
          <w:dropDownList>
            <w:listItem w:value="Choose an item."/>
            <w:listItem w:displayText="exterior" w:value="exterior"/>
            <w:listItem w:displayText="interior" w:value="interior"/>
            <w:listItem w:displayText="interior and exterior" w:value="interior and exterior"/>
          </w:dropDownList>
        </w:sdtPr>
        <w:sdtEndPr/>
        <w:sdtContent>
          <w:r w:rsidRPr="008530E8">
            <w:rPr>
              <w:rFonts w:ascii="Arial" w:hAnsi="Arial" w:cs="Arial"/>
              <w:color w:val="4F81BD" w:themeColor="accent1"/>
            </w:rPr>
            <w:t>choose an item</w:t>
          </w:r>
        </w:sdtContent>
      </w:sdt>
      <w:r>
        <w:rPr>
          <w:rFonts w:ascii="Arial" w:hAnsi="Arial" w:cs="Arial"/>
          <w:sz w:val="22"/>
        </w:rPr>
        <w:t xml:space="preserve"> shall be coated with </w:t>
      </w:r>
      <w:sdt>
        <w:sdtPr>
          <w:rPr>
            <w:rFonts w:ascii="Arial" w:hAnsi="Arial" w:cs="Arial"/>
            <w:sz w:val="22"/>
          </w:rPr>
          <w:alias w:val="coating"/>
          <w:tag w:val="coating"/>
          <w:id w:val="954760955"/>
          <w:placeholder>
            <w:docPart w:val="2F3B3DEB1187430B9729D0CB8AEDAC0B"/>
          </w:placeholder>
          <w:showingPlcHdr/>
          <w:dropDownList>
            <w:listItem w:value="Choose an item."/>
            <w:listItem w:displayText="Goulds Water Technology Standard Blue Enamel" w:value="Goulds Water Technology Standard Blue Enamel"/>
            <w:listItem w:displayText="Tnemec 141; minimum dry film thickness 8 mils" w:value="Tnemec 141; minimum dry film thickness 8 mils"/>
            <w:listItem w:displayText="Tnemec 141; minimum dry film thickness 16 mils" w:value="Tnemec 141; minimum dry film thickness 16 mils"/>
            <w:listItem w:displayText="Scotchkote 134; minimum dry film thickness 12 mils" w:value="Scotchkote 134; minimum dry film thickness 12 mils"/>
            <w:listItem w:displayText="Carboline 300M; minimum dry film thickness 16-24 mils" w:value="Carboline 300M; minimum dry film thickness 16-24 mils"/>
          </w:dropDownList>
        </w:sdtPr>
        <w:sdtEndPr/>
        <w:sdtContent>
          <w:r w:rsidR="00B355F5" w:rsidRPr="008530E8">
            <w:rPr>
              <w:rStyle w:val="PlaceholderText"/>
              <w:rFonts w:ascii="Arial" w:hAnsi="Arial" w:cs="Arial"/>
              <w:color w:val="4F81BD" w:themeColor="accent1"/>
            </w:rPr>
            <w:t>select coating</w:t>
          </w:r>
        </w:sdtContent>
      </w:sdt>
      <w:r w:rsidR="00B355F5">
        <w:rPr>
          <w:rFonts w:ascii="Arial" w:hAnsi="Arial" w:cs="Arial"/>
          <w:sz w:val="22"/>
        </w:rPr>
        <w:t>.</w:t>
      </w:r>
    </w:p>
    <w:p w14:paraId="4132DB9F" w14:textId="77777777" w:rsidR="002A7AD6" w:rsidRPr="002A7AD6" w:rsidRDefault="002A7AD6" w:rsidP="002A7AD6">
      <w:pPr>
        <w:pStyle w:val="PlainText"/>
        <w:tabs>
          <w:tab w:val="left" w:pos="1080"/>
        </w:tabs>
        <w:jc w:val="both"/>
        <w:rPr>
          <w:rFonts w:ascii="Arial" w:hAnsi="Arial" w:cs="Arial"/>
          <w:sz w:val="22"/>
        </w:rPr>
      </w:pPr>
    </w:p>
    <w:p w14:paraId="5720484A" w14:textId="77777777" w:rsidR="002A7AD6" w:rsidRPr="008530E8" w:rsidRDefault="002A7AD6" w:rsidP="002A7AD6">
      <w:pPr>
        <w:pStyle w:val="PlainText"/>
        <w:numPr>
          <w:ilvl w:val="1"/>
          <w:numId w:val="7"/>
        </w:numPr>
        <w:tabs>
          <w:tab w:val="left" w:pos="547"/>
          <w:tab w:val="left" w:pos="1080"/>
        </w:tabs>
        <w:jc w:val="both"/>
        <w:rPr>
          <w:rFonts w:ascii="Arial" w:hAnsi="Arial" w:cs="Arial"/>
          <w:sz w:val="24"/>
        </w:rPr>
      </w:pPr>
      <w:r w:rsidRPr="008530E8">
        <w:rPr>
          <w:rFonts w:ascii="Arial" w:hAnsi="Arial" w:cs="Arial"/>
          <w:sz w:val="24"/>
        </w:rPr>
        <w:t>TESTING</w:t>
      </w:r>
    </w:p>
    <w:p w14:paraId="0C821D72" w14:textId="77777777" w:rsidR="002A7AD6" w:rsidRPr="008530E8" w:rsidRDefault="002A7AD6" w:rsidP="002A7AD6">
      <w:pPr>
        <w:pStyle w:val="PlainText"/>
        <w:numPr>
          <w:ilvl w:val="0"/>
          <w:numId w:val="30"/>
        </w:numPr>
        <w:tabs>
          <w:tab w:val="left" w:pos="1080"/>
        </w:tabs>
        <w:jc w:val="both"/>
        <w:rPr>
          <w:rFonts w:ascii="Arial" w:hAnsi="Arial" w:cs="Arial"/>
          <w:sz w:val="22"/>
          <w:szCs w:val="22"/>
        </w:rPr>
      </w:pPr>
      <w:r w:rsidRPr="008530E8">
        <w:rPr>
          <w:rFonts w:ascii="Arial" w:hAnsi="Arial" w:cs="Arial"/>
          <w:sz w:val="22"/>
        </w:rPr>
        <w:t xml:space="preserve">All </w:t>
      </w:r>
      <w:r>
        <w:rPr>
          <w:rFonts w:ascii="Arial" w:hAnsi="Arial" w:cs="Arial"/>
          <w:sz w:val="22"/>
        </w:rPr>
        <w:t xml:space="preserve">factory testing shall conform to the most </w:t>
      </w:r>
      <w:r w:rsidRPr="008530E8">
        <w:rPr>
          <w:rFonts w:ascii="Arial" w:hAnsi="Arial" w:cs="Arial"/>
          <w:sz w:val="22"/>
        </w:rPr>
        <w:t xml:space="preserve">current edition of </w:t>
      </w:r>
      <w:r>
        <w:rPr>
          <w:rFonts w:ascii="Arial" w:hAnsi="Arial" w:cs="Arial"/>
          <w:sz w:val="22"/>
        </w:rPr>
        <w:t xml:space="preserve">the </w:t>
      </w:r>
      <w:r w:rsidRPr="008530E8">
        <w:rPr>
          <w:rFonts w:ascii="Arial" w:hAnsi="Arial" w:cs="Arial"/>
          <w:sz w:val="22"/>
        </w:rPr>
        <w:t>Hydraulic Institute Standards</w:t>
      </w:r>
      <w:r w:rsidRPr="008530E8">
        <w:rPr>
          <w:rFonts w:ascii="Arial" w:hAnsi="Arial" w:cs="Arial"/>
          <w:sz w:val="22"/>
          <w:szCs w:val="24"/>
        </w:rPr>
        <w:t>.</w:t>
      </w:r>
      <w:r w:rsidRPr="008530E8">
        <w:rPr>
          <w:rFonts w:ascii="Arial" w:hAnsi="Arial" w:cs="Arial"/>
          <w:szCs w:val="22"/>
        </w:rPr>
        <w:t xml:space="preserve"> </w:t>
      </w:r>
      <w:r>
        <w:rPr>
          <w:rFonts w:ascii="Arial" w:hAnsi="Arial" w:cs="Arial"/>
          <w:sz w:val="22"/>
          <w:szCs w:val="22"/>
        </w:rPr>
        <w:t>All pump p</w:t>
      </w:r>
      <w:r w:rsidRPr="008530E8">
        <w:rPr>
          <w:rFonts w:ascii="Arial" w:hAnsi="Arial" w:cs="Arial"/>
          <w:sz w:val="22"/>
          <w:szCs w:val="22"/>
        </w:rPr>
        <w:t>erformance testing shall be performed at the manufacturer</w:t>
      </w:r>
      <w:r>
        <w:rPr>
          <w:rFonts w:ascii="Arial" w:hAnsi="Arial" w:cs="Arial"/>
          <w:sz w:val="22"/>
          <w:szCs w:val="22"/>
        </w:rPr>
        <w:t>’s</w:t>
      </w:r>
      <w:r w:rsidRPr="008530E8">
        <w:rPr>
          <w:rFonts w:ascii="Arial" w:hAnsi="Arial" w:cs="Arial"/>
          <w:sz w:val="22"/>
          <w:szCs w:val="22"/>
        </w:rPr>
        <w:t xml:space="preserve"> facility. </w:t>
      </w:r>
      <w:r>
        <w:rPr>
          <w:rFonts w:ascii="Arial" w:hAnsi="Arial" w:cs="Arial"/>
          <w:sz w:val="22"/>
          <w:szCs w:val="22"/>
        </w:rPr>
        <w:t>(</w:t>
      </w:r>
      <w:r w:rsidRPr="008530E8">
        <w:rPr>
          <w:rFonts w:ascii="Arial" w:hAnsi="Arial" w:cs="Arial"/>
          <w:sz w:val="22"/>
          <w:szCs w:val="22"/>
        </w:rPr>
        <w:t>Specify if ther</w:t>
      </w:r>
      <w:r>
        <w:rPr>
          <w:rFonts w:ascii="Arial" w:hAnsi="Arial" w:cs="Arial"/>
          <w:sz w:val="22"/>
          <w:szCs w:val="22"/>
        </w:rPr>
        <w:t>e are any additional standards)</w:t>
      </w:r>
    </w:p>
    <w:p w14:paraId="76B05ABA" w14:textId="77777777" w:rsidR="002A7AD6" w:rsidRPr="008530E8" w:rsidRDefault="002A7AD6" w:rsidP="002A7AD6">
      <w:pPr>
        <w:pStyle w:val="PlainText"/>
        <w:tabs>
          <w:tab w:val="left" w:pos="1080"/>
        </w:tabs>
        <w:ind w:left="720"/>
        <w:jc w:val="both"/>
        <w:rPr>
          <w:rFonts w:ascii="Arial" w:hAnsi="Arial" w:cs="Arial"/>
          <w:sz w:val="22"/>
          <w:szCs w:val="22"/>
        </w:rPr>
      </w:pPr>
    </w:p>
    <w:p w14:paraId="66959A3D" w14:textId="77777777" w:rsidR="002A7AD6" w:rsidRPr="00657DC1" w:rsidRDefault="002A7AD6" w:rsidP="002A7AD6">
      <w:pPr>
        <w:pStyle w:val="ListParagraph"/>
        <w:numPr>
          <w:ilvl w:val="0"/>
          <w:numId w:val="30"/>
        </w:numPr>
        <w:autoSpaceDE w:val="0"/>
        <w:autoSpaceDN w:val="0"/>
        <w:adjustRightInd w:val="0"/>
        <w:rPr>
          <w:rFonts w:ascii="Arial" w:eastAsiaTheme="minorHAnsi" w:hAnsi="Arial" w:cs="Arial"/>
          <w:sz w:val="22"/>
          <w:szCs w:val="22"/>
        </w:rPr>
      </w:pPr>
      <w:r w:rsidRPr="008530E8">
        <w:rPr>
          <w:rFonts w:ascii="Arial" w:eastAsiaTheme="minorHAnsi" w:hAnsi="Arial" w:cs="Arial"/>
          <w:sz w:val="22"/>
          <w:szCs w:val="22"/>
        </w:rPr>
        <w:t xml:space="preserve">Performance testing shall be </w:t>
      </w:r>
      <w:sdt>
        <w:sdtPr>
          <w:rPr>
            <w:rFonts w:ascii="Arial" w:eastAsiaTheme="minorHAnsi" w:hAnsi="Arial" w:cs="Arial"/>
            <w:sz w:val="22"/>
            <w:szCs w:val="22"/>
          </w:rPr>
          <w:id w:val="-1414088287"/>
          <w:placeholder>
            <w:docPart w:val="D8A18A70313C47E69B70C35F1DEF3BA6"/>
          </w:placeholder>
          <w:showingPlcHdr/>
          <w:dropDownList>
            <w:listItem w:value="Choose an item."/>
            <w:listItem w:displayText="witnessed" w:value="witnessed"/>
            <w:listItem w:displayText="non-witnessed" w:value="non-witnessed"/>
            <w:listItem w:displayText="virtually witnessed" w:value="virtually witnessed"/>
          </w:dropDownList>
        </w:sdtPr>
        <w:sdtEndPr/>
        <w:sdtContent>
          <w:r w:rsidR="0078719B" w:rsidRPr="008530E8">
            <w:rPr>
              <w:rStyle w:val="PlaceholderText"/>
              <w:rFonts w:ascii="Arial" w:hAnsi="Arial" w:cs="Arial"/>
              <w:color w:val="4F81BD" w:themeColor="accent1"/>
            </w:rPr>
            <w:t>witnessed/non-witnessed</w:t>
          </w:r>
        </w:sdtContent>
      </w:sdt>
      <w:r w:rsidR="0078719B" w:rsidRPr="008530E8">
        <w:rPr>
          <w:rFonts w:ascii="Arial" w:eastAsiaTheme="minorHAnsi" w:hAnsi="Arial" w:cs="Arial"/>
          <w:sz w:val="22"/>
          <w:szCs w:val="22"/>
        </w:rPr>
        <w:t xml:space="preserve"> </w:t>
      </w:r>
      <w:r w:rsidRPr="008530E8">
        <w:rPr>
          <w:rFonts w:ascii="Arial" w:eastAsiaTheme="minorHAnsi" w:hAnsi="Arial" w:cs="Arial"/>
          <w:sz w:val="22"/>
          <w:szCs w:val="22"/>
        </w:rPr>
        <w:t xml:space="preserve">and performed on the </w:t>
      </w:r>
      <w:sdt>
        <w:sdtPr>
          <w:rPr>
            <w:rFonts w:ascii="Arial" w:eastAsiaTheme="minorHAnsi" w:hAnsi="Arial" w:cs="Arial"/>
            <w:sz w:val="22"/>
            <w:szCs w:val="22"/>
          </w:rPr>
          <w:id w:val="-1532483857"/>
          <w:placeholder>
            <w:docPart w:val="D87B34A4B9224447A67000C5D60E5DE7"/>
          </w:placeholder>
          <w:showingPlcHdr/>
          <w:dropDownList>
            <w:listItem w:value="Choose an item."/>
            <w:listItem w:displayText="bowl assembly only with lab motor" w:value="bowl assembly only with lab motor"/>
            <w:listItem w:displayText="bowl assembly only with job motor" w:value="bowl assembly only with job motor"/>
            <w:listItem w:displayText="fully assembled unit with lab motor" w:value="fully assembled unit with lab motor"/>
            <w:listItem w:displayText="fully assembled unit with job motor" w:value="fully assembled unit with job motor"/>
          </w:dropDownList>
        </w:sdtPr>
        <w:sdtEndPr/>
        <w:sdtContent>
          <w:r w:rsidRPr="008530E8">
            <w:rPr>
              <w:rStyle w:val="PlaceholderText"/>
              <w:color w:val="4F81BD" w:themeColor="accent1"/>
            </w:rPr>
            <w:t>Choose an item</w:t>
          </w:r>
        </w:sdtContent>
      </w:sdt>
      <w:r w:rsidRPr="008530E8">
        <w:rPr>
          <w:rFonts w:ascii="Arial" w:eastAsiaTheme="minorHAnsi" w:hAnsi="Arial" w:cs="Arial"/>
          <w:sz w:val="22"/>
          <w:szCs w:val="22"/>
        </w:rPr>
        <w:t>.  The test shall cover seven points including the design point (HI 14.6).  The design point shall be used for any performance evaluation.</w:t>
      </w:r>
    </w:p>
    <w:p w14:paraId="144AFBFE" w14:textId="77777777" w:rsidR="002A7AD6" w:rsidRPr="008530E8" w:rsidRDefault="002A7AD6" w:rsidP="002A7AD6">
      <w:pPr>
        <w:pStyle w:val="ListParagraph"/>
        <w:rPr>
          <w:rFonts w:ascii="Arial" w:eastAsiaTheme="minorHAnsi" w:hAnsi="Arial" w:cs="Arial"/>
          <w:sz w:val="22"/>
          <w:szCs w:val="22"/>
        </w:rPr>
      </w:pPr>
    </w:p>
    <w:p w14:paraId="1BB1ECFB" w14:textId="77777777" w:rsidR="002A7AD6" w:rsidRDefault="002A7AD6" w:rsidP="002A7AD6">
      <w:pPr>
        <w:pStyle w:val="PlainText"/>
        <w:numPr>
          <w:ilvl w:val="0"/>
          <w:numId w:val="30"/>
        </w:numPr>
        <w:tabs>
          <w:tab w:val="left" w:pos="1080"/>
        </w:tabs>
        <w:jc w:val="both"/>
        <w:rPr>
          <w:rFonts w:ascii="Arial" w:hAnsi="Arial" w:cs="Arial"/>
          <w:sz w:val="22"/>
          <w:szCs w:val="22"/>
        </w:rPr>
      </w:pPr>
      <w:r w:rsidRPr="008530E8">
        <w:rPr>
          <w:rFonts w:ascii="Arial" w:hAnsi="Arial" w:cs="Arial"/>
          <w:sz w:val="22"/>
          <w:szCs w:val="22"/>
        </w:rPr>
        <w:t xml:space="preserve">Hydrostatic testing shall </w:t>
      </w:r>
      <w:r w:rsidR="0078719B">
        <w:rPr>
          <w:rFonts w:ascii="Arial" w:hAnsi="Arial" w:cs="Arial"/>
          <w:sz w:val="22"/>
          <w:szCs w:val="22"/>
        </w:rPr>
        <w:t xml:space="preserve">be </w:t>
      </w:r>
      <w:sdt>
        <w:sdtPr>
          <w:rPr>
            <w:rFonts w:ascii="Arial" w:eastAsiaTheme="minorHAnsi" w:hAnsi="Arial" w:cs="Arial"/>
            <w:sz w:val="22"/>
            <w:szCs w:val="22"/>
          </w:rPr>
          <w:id w:val="398265617"/>
          <w:placeholder>
            <w:docPart w:val="6A26EC79BA9649B79042EA8515A404ED"/>
          </w:placeholder>
          <w:showingPlcHdr/>
          <w:dropDownList>
            <w:listItem w:value="Choose an item."/>
            <w:listItem w:displayText="witnessed" w:value="witnessed"/>
            <w:listItem w:displayText="non-witnessed" w:value="non-witnessed"/>
            <w:listItem w:displayText="virtually witnessed" w:value="virtually witnessed"/>
          </w:dropDownList>
        </w:sdtPr>
        <w:sdtEndPr/>
        <w:sdtContent>
          <w:r w:rsidR="0078719B" w:rsidRPr="008530E8">
            <w:rPr>
              <w:rStyle w:val="PlaceholderText"/>
              <w:rFonts w:ascii="Arial" w:hAnsi="Arial" w:cs="Arial"/>
              <w:color w:val="4F81BD" w:themeColor="accent1"/>
            </w:rPr>
            <w:t>witnessed/non-witnessed</w:t>
          </w:r>
        </w:sdtContent>
      </w:sdt>
      <w:r w:rsidR="0078719B">
        <w:rPr>
          <w:rFonts w:ascii="Arial" w:hAnsi="Arial" w:cs="Arial"/>
          <w:sz w:val="22"/>
          <w:szCs w:val="22"/>
        </w:rPr>
        <w:t xml:space="preserve"> </w:t>
      </w:r>
      <w:r>
        <w:rPr>
          <w:rFonts w:ascii="Arial" w:hAnsi="Arial" w:cs="Arial"/>
          <w:sz w:val="22"/>
          <w:szCs w:val="22"/>
        </w:rPr>
        <w:t xml:space="preserve">in compliance </w:t>
      </w:r>
      <w:r w:rsidRPr="008530E8">
        <w:rPr>
          <w:rFonts w:ascii="Arial" w:hAnsi="Arial" w:cs="Arial"/>
          <w:sz w:val="22"/>
          <w:szCs w:val="22"/>
        </w:rPr>
        <w:t>with</w:t>
      </w:r>
      <w:r w:rsidRPr="00657DC1">
        <w:rPr>
          <w:rFonts w:ascii="Arial" w:hAnsi="Arial" w:cs="Arial"/>
          <w:sz w:val="22"/>
          <w:szCs w:val="24"/>
        </w:rPr>
        <w:t xml:space="preserve"> HI14.6</w:t>
      </w:r>
      <w:r>
        <w:rPr>
          <w:rFonts w:ascii="Arial" w:hAnsi="Arial" w:cs="Arial"/>
          <w:sz w:val="22"/>
          <w:szCs w:val="24"/>
        </w:rPr>
        <w:t xml:space="preserve">. </w:t>
      </w:r>
      <w:r w:rsidRPr="008530E8">
        <w:rPr>
          <w:rFonts w:ascii="Arial" w:hAnsi="Arial" w:cs="Arial"/>
          <w:sz w:val="22"/>
          <w:szCs w:val="22"/>
        </w:rPr>
        <w:t xml:space="preserve">Hydro testing is to be performed on the </w:t>
      </w:r>
      <w:r>
        <w:rPr>
          <w:rFonts w:ascii="Arial" w:hAnsi="Arial" w:cs="Arial"/>
          <w:sz w:val="22"/>
          <w:szCs w:val="22"/>
        </w:rPr>
        <w:t xml:space="preserve">pressure containing components. </w:t>
      </w:r>
      <w:sdt>
        <w:sdtPr>
          <w:rPr>
            <w:rFonts w:ascii="Arial" w:hAnsi="Arial" w:cs="Arial"/>
            <w:sz w:val="22"/>
            <w:szCs w:val="22"/>
          </w:rPr>
          <w:id w:val="1076401043"/>
          <w:placeholder>
            <w:docPart w:val="DB1FB8209DD54C06AA84A169B6112E08"/>
          </w:placeholder>
          <w:showingPlcHdr/>
          <w:dropDownList>
            <w:listItem w:value="Choose an item."/>
            <w:listItem w:displayText="Certified test results shall be provided for approval prior to shipment. " w:value="Certified test results shall be provided for approval prior to shipment. "/>
            <w:listItem w:displayText="Certified test results shall be provided prior to shipment." w:value="Certified test results shall be provided prior to shipment."/>
          </w:dropDownList>
        </w:sdtPr>
        <w:sdtEndPr/>
        <w:sdtContent>
          <w:r w:rsidRPr="00681D61">
            <w:rPr>
              <w:rFonts w:ascii="Arial" w:hAnsi="Arial" w:cs="Arial"/>
              <w:color w:val="4F81BD" w:themeColor="accent1"/>
              <w:szCs w:val="22"/>
            </w:rPr>
            <w:t xml:space="preserve">select </w:t>
          </w:r>
          <w:r w:rsidRPr="00681D61">
            <w:rPr>
              <w:rFonts w:ascii="Arial" w:hAnsi="Arial" w:cs="Arial"/>
              <w:color w:val="4F81BD" w:themeColor="accent1"/>
              <w:sz w:val="22"/>
              <w:szCs w:val="22"/>
            </w:rPr>
            <w:t>one</w:t>
          </w:r>
        </w:sdtContent>
      </w:sdt>
    </w:p>
    <w:p w14:paraId="13DD2B62" w14:textId="77777777" w:rsidR="002A7AD6" w:rsidRPr="008530E8" w:rsidRDefault="002A7AD6" w:rsidP="002A7AD6">
      <w:pPr>
        <w:pStyle w:val="PlainText"/>
        <w:tabs>
          <w:tab w:val="left" w:pos="1080"/>
        </w:tabs>
        <w:jc w:val="both"/>
        <w:rPr>
          <w:rFonts w:ascii="Arial" w:hAnsi="Arial" w:cs="Arial"/>
          <w:sz w:val="22"/>
          <w:szCs w:val="22"/>
        </w:rPr>
      </w:pPr>
    </w:p>
    <w:p w14:paraId="26D60C0B" w14:textId="77777777" w:rsidR="002A7AD6" w:rsidRPr="00681D61" w:rsidRDefault="002A7AD6" w:rsidP="002A7AD6">
      <w:pPr>
        <w:pStyle w:val="ListParagraph"/>
        <w:numPr>
          <w:ilvl w:val="0"/>
          <w:numId w:val="30"/>
        </w:numPr>
        <w:autoSpaceDE w:val="0"/>
        <w:autoSpaceDN w:val="0"/>
        <w:adjustRightInd w:val="0"/>
        <w:rPr>
          <w:rFonts w:ascii="Arial" w:eastAsiaTheme="minorHAnsi" w:hAnsi="Arial" w:cs="Arial"/>
          <w:sz w:val="22"/>
          <w:szCs w:val="22"/>
        </w:rPr>
      </w:pPr>
      <w:r w:rsidRPr="008530E8">
        <w:rPr>
          <w:rFonts w:ascii="Arial" w:eastAsiaTheme="minorHAnsi" w:hAnsi="Arial" w:cs="Arial"/>
          <w:sz w:val="22"/>
          <w:szCs w:val="22"/>
        </w:rPr>
        <w:t>A standard 10 business days’ notice shall be given to the engineer before starting any witness testing.</w:t>
      </w:r>
      <w:r>
        <w:rPr>
          <w:rFonts w:ascii="Arial" w:eastAsiaTheme="minorHAnsi" w:hAnsi="Arial" w:cs="Arial"/>
          <w:sz w:val="22"/>
          <w:szCs w:val="22"/>
        </w:rPr>
        <w:t xml:space="preserve"> </w:t>
      </w:r>
      <w:r w:rsidRPr="008530E8">
        <w:rPr>
          <w:rFonts w:ascii="Arial" w:eastAsiaTheme="minorHAnsi" w:hAnsi="Arial" w:cs="Arial"/>
          <w:sz w:val="22"/>
          <w:szCs w:val="22"/>
        </w:rPr>
        <w:t>The manufacturer shall not be responsible for expenses including</w:t>
      </w:r>
      <w:r>
        <w:rPr>
          <w:rFonts w:ascii="Arial" w:eastAsiaTheme="minorHAnsi" w:hAnsi="Arial" w:cs="Arial"/>
          <w:sz w:val="22"/>
          <w:szCs w:val="22"/>
        </w:rPr>
        <w:t>,</w:t>
      </w:r>
      <w:r w:rsidRPr="008530E8">
        <w:rPr>
          <w:rFonts w:ascii="Arial" w:eastAsiaTheme="minorHAnsi" w:hAnsi="Arial" w:cs="Arial"/>
          <w:sz w:val="22"/>
          <w:szCs w:val="22"/>
        </w:rPr>
        <w:t xml:space="preserve"> but not limited to travel, food, and lodging to observe all witness testing.</w:t>
      </w:r>
    </w:p>
    <w:p w14:paraId="7C98D9BC" w14:textId="77777777" w:rsidR="002A7AD6" w:rsidRPr="003A2172" w:rsidRDefault="002A7AD6" w:rsidP="002A7AD6">
      <w:pPr>
        <w:autoSpaceDE w:val="0"/>
        <w:autoSpaceDN w:val="0"/>
        <w:adjustRightInd w:val="0"/>
        <w:rPr>
          <w:rFonts w:ascii="Arial" w:eastAsiaTheme="minorHAnsi" w:hAnsi="Arial" w:cs="Arial"/>
          <w:sz w:val="22"/>
          <w:szCs w:val="22"/>
        </w:rPr>
      </w:pPr>
    </w:p>
    <w:p w14:paraId="0EE5F60A" w14:textId="77777777" w:rsidR="002A7AD6" w:rsidRPr="008530E8" w:rsidRDefault="002A7AD6" w:rsidP="002A7AD6">
      <w:pPr>
        <w:pStyle w:val="PlainText"/>
        <w:numPr>
          <w:ilvl w:val="0"/>
          <w:numId w:val="30"/>
        </w:numPr>
        <w:tabs>
          <w:tab w:val="left" w:pos="1080"/>
        </w:tabs>
        <w:jc w:val="both"/>
        <w:rPr>
          <w:rFonts w:ascii="Arial" w:hAnsi="Arial" w:cs="Arial"/>
          <w:sz w:val="22"/>
          <w:szCs w:val="22"/>
        </w:rPr>
      </w:pPr>
      <w:r w:rsidRPr="008530E8">
        <w:rPr>
          <w:rFonts w:ascii="Arial" w:hAnsi="Arial" w:cs="Arial"/>
          <w:sz w:val="22"/>
          <w:szCs w:val="22"/>
        </w:rPr>
        <w:t xml:space="preserve">A written approval for all witness testing is required prior to release for shipment.  All non-witness testing shall require </w:t>
      </w:r>
      <w:sdt>
        <w:sdtPr>
          <w:rPr>
            <w:rFonts w:ascii="Arial" w:eastAsiaTheme="minorHAnsi" w:hAnsi="Arial" w:cs="Arial"/>
            <w:sz w:val="22"/>
            <w:szCs w:val="22"/>
          </w:rPr>
          <w:id w:val="915675748"/>
          <w:placeholder>
            <w:docPart w:val="E52F9915DC364C4385A5FDE0D66C8D4A"/>
          </w:placeholder>
          <w:showingPlcHdr/>
          <w:dropDownList>
            <w:listItem w:value="Choose an item."/>
            <w:listItem w:displayText="written" w:value="written"/>
            <w:listItem w:displayText="no written approval" w:value="no written approval"/>
          </w:dropDownList>
        </w:sdtPr>
        <w:sdtEndPr/>
        <w:sdtContent>
          <w:r w:rsidRPr="008530E8">
            <w:rPr>
              <w:rFonts w:ascii="Arial" w:eastAsiaTheme="minorHAnsi" w:hAnsi="Arial" w:cs="Arial"/>
              <w:color w:val="4F81BD" w:themeColor="accent1"/>
              <w:sz w:val="22"/>
              <w:szCs w:val="22"/>
            </w:rPr>
            <w:t>written approval/no written approval</w:t>
          </w:r>
        </w:sdtContent>
      </w:sdt>
      <w:r w:rsidRPr="008530E8">
        <w:rPr>
          <w:rFonts w:ascii="Arial" w:hAnsi="Arial" w:cs="Arial"/>
          <w:sz w:val="22"/>
          <w:szCs w:val="22"/>
        </w:rPr>
        <w:t xml:space="preserve"> prior to release for shipment. </w:t>
      </w:r>
    </w:p>
    <w:p w14:paraId="271C911C" w14:textId="77777777" w:rsidR="002A7AD6" w:rsidRPr="008530E8" w:rsidRDefault="002A7AD6" w:rsidP="002A7AD6">
      <w:pPr>
        <w:autoSpaceDE w:val="0"/>
        <w:autoSpaceDN w:val="0"/>
        <w:adjustRightInd w:val="0"/>
        <w:rPr>
          <w:rFonts w:ascii="Arial" w:eastAsiaTheme="minorHAnsi" w:hAnsi="Arial" w:cs="Arial"/>
          <w:sz w:val="22"/>
          <w:szCs w:val="22"/>
        </w:rPr>
      </w:pPr>
    </w:p>
    <w:p w14:paraId="0DF7B0D9" w14:textId="77777777" w:rsidR="002A7AD6" w:rsidRPr="008530E8" w:rsidRDefault="002A7AD6" w:rsidP="002A7AD6">
      <w:pPr>
        <w:pStyle w:val="ListParagraph"/>
        <w:numPr>
          <w:ilvl w:val="0"/>
          <w:numId w:val="30"/>
        </w:numPr>
        <w:autoSpaceDE w:val="0"/>
        <w:autoSpaceDN w:val="0"/>
        <w:adjustRightInd w:val="0"/>
        <w:rPr>
          <w:rFonts w:ascii="Arial" w:eastAsiaTheme="minorHAnsi" w:hAnsi="Arial" w:cs="Arial"/>
          <w:sz w:val="22"/>
          <w:szCs w:val="22"/>
        </w:rPr>
      </w:pPr>
      <w:r w:rsidRPr="008530E8">
        <w:rPr>
          <w:rFonts w:ascii="Arial" w:eastAsiaTheme="minorHAnsi" w:hAnsi="Arial" w:cs="Arial"/>
          <w:sz w:val="22"/>
          <w:szCs w:val="22"/>
        </w:rPr>
        <w:t>Field/functional testing will be performed by the contractor to insure proper mechanical operation at the jobsite. All testing data to be used for evaluation shall be performed at the pump manufacturer's facility.</w:t>
      </w:r>
    </w:p>
    <w:p w14:paraId="724827DB" w14:textId="77777777" w:rsidR="002A7AD6" w:rsidRPr="008530E8" w:rsidRDefault="002A7AD6" w:rsidP="002A7AD6">
      <w:pPr>
        <w:autoSpaceDE w:val="0"/>
        <w:autoSpaceDN w:val="0"/>
        <w:adjustRightInd w:val="0"/>
        <w:rPr>
          <w:rFonts w:ascii="Arial" w:eastAsiaTheme="minorHAnsi" w:hAnsi="Arial" w:cs="Arial"/>
          <w:sz w:val="22"/>
          <w:szCs w:val="22"/>
        </w:rPr>
      </w:pPr>
    </w:p>
    <w:p w14:paraId="552DF125" w14:textId="77777777" w:rsidR="002A7AD6" w:rsidRPr="008530E8" w:rsidRDefault="002A7AD6" w:rsidP="002A7AD6">
      <w:pPr>
        <w:pStyle w:val="ListParagraph"/>
        <w:numPr>
          <w:ilvl w:val="0"/>
          <w:numId w:val="30"/>
        </w:numPr>
        <w:autoSpaceDE w:val="0"/>
        <w:autoSpaceDN w:val="0"/>
        <w:adjustRightInd w:val="0"/>
        <w:rPr>
          <w:rFonts w:ascii="Arial" w:eastAsiaTheme="minorHAnsi" w:hAnsi="Arial" w:cs="Arial"/>
          <w:sz w:val="22"/>
          <w:szCs w:val="22"/>
        </w:rPr>
      </w:pPr>
      <w:r w:rsidRPr="008530E8">
        <w:rPr>
          <w:rFonts w:ascii="Arial" w:eastAsiaTheme="minorHAnsi" w:hAnsi="Arial" w:cs="Arial"/>
          <w:sz w:val="22"/>
          <w:szCs w:val="22"/>
        </w:rPr>
        <w:lastRenderedPageBreak/>
        <w:t>Motor tests and test reports shall be provided as required in accordance with the motor specification.</w:t>
      </w:r>
    </w:p>
    <w:p w14:paraId="5E890A8E" w14:textId="77777777" w:rsidR="00757A40" w:rsidRDefault="00757A40" w:rsidP="002A7AD6">
      <w:pPr>
        <w:pStyle w:val="PlainText"/>
        <w:tabs>
          <w:tab w:val="left" w:pos="1080"/>
        </w:tabs>
        <w:jc w:val="both"/>
        <w:rPr>
          <w:rFonts w:ascii="Arial" w:hAnsi="Arial" w:cs="Arial"/>
          <w:sz w:val="24"/>
        </w:rPr>
      </w:pPr>
    </w:p>
    <w:p w14:paraId="4A66DBED" w14:textId="77777777" w:rsidR="00757A40" w:rsidRPr="008530E8" w:rsidRDefault="00757A40" w:rsidP="002A7AD6">
      <w:pPr>
        <w:pStyle w:val="PlainText"/>
        <w:tabs>
          <w:tab w:val="left" w:pos="1080"/>
        </w:tabs>
        <w:jc w:val="both"/>
        <w:rPr>
          <w:rFonts w:ascii="Arial" w:hAnsi="Arial" w:cs="Arial"/>
          <w:sz w:val="24"/>
        </w:rPr>
      </w:pPr>
    </w:p>
    <w:p w14:paraId="670FF3FA" w14:textId="77777777" w:rsidR="002A7AD6" w:rsidRPr="008530E8" w:rsidRDefault="002A7AD6" w:rsidP="002A7AD6">
      <w:pPr>
        <w:pStyle w:val="PlainText"/>
        <w:tabs>
          <w:tab w:val="left" w:pos="540"/>
        </w:tabs>
        <w:ind w:left="1080" w:hanging="1080"/>
        <w:jc w:val="both"/>
        <w:rPr>
          <w:rFonts w:ascii="Arial" w:hAnsi="Arial" w:cs="Arial"/>
          <w:sz w:val="28"/>
        </w:rPr>
      </w:pPr>
      <w:r w:rsidRPr="008530E8">
        <w:rPr>
          <w:rFonts w:ascii="Arial" w:hAnsi="Arial" w:cs="Arial"/>
          <w:sz w:val="28"/>
        </w:rPr>
        <w:t>PART 3 - EXECUTION</w:t>
      </w:r>
    </w:p>
    <w:p w14:paraId="6A0FB8B3" w14:textId="77777777" w:rsidR="002A7AD6" w:rsidRPr="008530E8" w:rsidRDefault="002A7AD6" w:rsidP="002A7AD6">
      <w:pPr>
        <w:pStyle w:val="PlainText"/>
        <w:tabs>
          <w:tab w:val="left" w:pos="540"/>
        </w:tabs>
        <w:ind w:left="1080" w:hanging="1080"/>
        <w:jc w:val="both"/>
        <w:rPr>
          <w:rFonts w:ascii="Arial" w:hAnsi="Arial" w:cs="Arial"/>
        </w:rPr>
      </w:pPr>
    </w:p>
    <w:p w14:paraId="782DA708" w14:textId="77777777" w:rsidR="002A7AD6" w:rsidRPr="008530E8" w:rsidRDefault="002A7AD6" w:rsidP="002A7AD6">
      <w:pPr>
        <w:pStyle w:val="PlainText"/>
        <w:tabs>
          <w:tab w:val="left" w:pos="540"/>
        </w:tabs>
        <w:ind w:left="547" w:hanging="547"/>
        <w:jc w:val="both"/>
        <w:rPr>
          <w:rFonts w:ascii="Arial" w:hAnsi="Arial" w:cs="Arial"/>
          <w:sz w:val="24"/>
        </w:rPr>
      </w:pPr>
      <w:r w:rsidRPr="008530E8">
        <w:rPr>
          <w:rFonts w:ascii="Arial" w:hAnsi="Arial" w:cs="Arial"/>
          <w:sz w:val="24"/>
        </w:rPr>
        <w:t>3.01 SHIPPING</w:t>
      </w:r>
    </w:p>
    <w:p w14:paraId="0A6DCF5A" w14:textId="77777777" w:rsidR="002A7AD6" w:rsidRPr="008530E8" w:rsidRDefault="002A7AD6" w:rsidP="002A7AD6">
      <w:pPr>
        <w:pStyle w:val="PlainText"/>
        <w:tabs>
          <w:tab w:val="left" w:pos="540"/>
        </w:tabs>
        <w:ind w:left="547" w:hanging="547"/>
        <w:jc w:val="both"/>
        <w:rPr>
          <w:rFonts w:ascii="Arial" w:hAnsi="Arial" w:cs="Arial"/>
          <w:sz w:val="24"/>
        </w:rPr>
      </w:pPr>
      <w:r w:rsidRPr="008530E8">
        <w:rPr>
          <w:rFonts w:ascii="Arial" w:hAnsi="Arial" w:cs="Arial"/>
          <w:sz w:val="24"/>
        </w:rPr>
        <w:tab/>
      </w:r>
      <w:r w:rsidRPr="008530E8">
        <w:rPr>
          <w:rFonts w:ascii="Arial" w:hAnsi="Arial" w:cs="Arial"/>
          <w:sz w:val="22"/>
        </w:rPr>
        <w:t>Pumps that are less than 30 feet in length shall be shipped fully assembled with</w:t>
      </w:r>
      <w:r w:rsidR="007B2D07">
        <w:rPr>
          <w:rFonts w:ascii="Arial" w:hAnsi="Arial" w:cs="Arial"/>
          <w:sz w:val="22"/>
        </w:rPr>
        <w:t xml:space="preserve"> the driver, suction can, </w:t>
      </w:r>
      <w:r w:rsidRPr="008530E8">
        <w:rPr>
          <w:rFonts w:ascii="Arial" w:hAnsi="Arial" w:cs="Arial"/>
          <w:sz w:val="22"/>
        </w:rPr>
        <w:t>and shaft seal unmounted</w:t>
      </w:r>
      <w:r w:rsidR="00757A40">
        <w:rPr>
          <w:rFonts w:ascii="Arial" w:hAnsi="Arial" w:cs="Arial"/>
          <w:sz w:val="22"/>
        </w:rPr>
        <w:t xml:space="preserve">. </w:t>
      </w:r>
      <w:r w:rsidRPr="008530E8">
        <w:rPr>
          <w:rFonts w:ascii="Arial" w:hAnsi="Arial" w:cs="Arial"/>
          <w:sz w:val="22"/>
        </w:rPr>
        <w:t>The discharge flange shall be protected with a wooden flange cover.</w:t>
      </w:r>
    </w:p>
    <w:p w14:paraId="31B86379" w14:textId="77777777" w:rsidR="002A7AD6" w:rsidRPr="008530E8" w:rsidRDefault="002A7AD6" w:rsidP="002A7AD6">
      <w:pPr>
        <w:pStyle w:val="PlainText"/>
        <w:tabs>
          <w:tab w:val="left" w:pos="540"/>
        </w:tabs>
        <w:ind w:left="547" w:hanging="547"/>
        <w:jc w:val="both"/>
        <w:rPr>
          <w:rFonts w:ascii="Arial" w:hAnsi="Arial" w:cs="Arial"/>
          <w:sz w:val="24"/>
        </w:rPr>
      </w:pPr>
    </w:p>
    <w:p w14:paraId="09CCE024" w14:textId="77777777" w:rsidR="002A7AD6" w:rsidRPr="008530E8" w:rsidRDefault="002A7AD6" w:rsidP="002A7AD6">
      <w:pPr>
        <w:pStyle w:val="PlainText"/>
        <w:tabs>
          <w:tab w:val="left" w:pos="540"/>
        </w:tabs>
        <w:ind w:left="547" w:hanging="547"/>
        <w:jc w:val="both"/>
        <w:rPr>
          <w:rFonts w:ascii="Arial" w:hAnsi="Arial" w:cs="Arial"/>
          <w:sz w:val="24"/>
        </w:rPr>
      </w:pPr>
      <w:r w:rsidRPr="008530E8">
        <w:rPr>
          <w:rFonts w:ascii="Arial" w:hAnsi="Arial" w:cs="Arial"/>
          <w:sz w:val="24"/>
        </w:rPr>
        <w:t>3.02 STORAGE, HANDLING, AND INSTALLATION</w:t>
      </w:r>
    </w:p>
    <w:p w14:paraId="13BF8DFD" w14:textId="77777777" w:rsidR="002A7AD6" w:rsidRPr="00376BBB" w:rsidRDefault="002A7AD6" w:rsidP="002A7AD6">
      <w:pPr>
        <w:pStyle w:val="PlainText"/>
        <w:tabs>
          <w:tab w:val="left" w:pos="540"/>
        </w:tabs>
        <w:ind w:left="540"/>
        <w:jc w:val="both"/>
        <w:rPr>
          <w:rFonts w:ascii="Arial" w:hAnsi="Arial" w:cs="Arial"/>
        </w:rPr>
      </w:pPr>
      <w:r w:rsidRPr="008530E8">
        <w:rPr>
          <w:rFonts w:ascii="Arial" w:hAnsi="Arial" w:cs="Arial"/>
          <w:sz w:val="22"/>
        </w:rPr>
        <w:t xml:space="preserve">The skidded pump and related equipment shall be unloaded, stored, and installed in agreement with the Manufacturer’s operation and installation manuals. If storage is planned to be longer than six months or in harsh environment, long term storage practices should be followed per the Manufacturer’s operation and installation manuals.  </w:t>
      </w:r>
    </w:p>
    <w:p w14:paraId="36B6CC45" w14:textId="77777777" w:rsidR="002A7AD6" w:rsidRPr="008530E8" w:rsidRDefault="002A7AD6" w:rsidP="002A7AD6">
      <w:pPr>
        <w:pStyle w:val="PlainText"/>
        <w:tabs>
          <w:tab w:val="left" w:pos="540"/>
        </w:tabs>
        <w:jc w:val="both"/>
        <w:rPr>
          <w:rFonts w:ascii="Arial" w:hAnsi="Arial" w:cs="Arial"/>
          <w:sz w:val="24"/>
        </w:rPr>
      </w:pPr>
    </w:p>
    <w:p w14:paraId="1DC75719" w14:textId="77777777" w:rsidR="002A7AD6" w:rsidRPr="008530E8" w:rsidRDefault="002A7AD6" w:rsidP="002A7AD6">
      <w:pPr>
        <w:pStyle w:val="PlainText"/>
        <w:tabs>
          <w:tab w:val="left" w:pos="540"/>
        </w:tabs>
        <w:jc w:val="both"/>
        <w:rPr>
          <w:rFonts w:ascii="Arial" w:hAnsi="Arial" w:cs="Arial"/>
          <w:sz w:val="24"/>
        </w:rPr>
      </w:pPr>
      <w:r w:rsidRPr="008530E8">
        <w:rPr>
          <w:rFonts w:ascii="Arial" w:hAnsi="Arial" w:cs="Arial"/>
          <w:sz w:val="24"/>
        </w:rPr>
        <w:t xml:space="preserve">3.03 START-UP FIELD SERVICES </w:t>
      </w:r>
    </w:p>
    <w:p w14:paraId="0365205E" w14:textId="77777777" w:rsidR="002A7AD6" w:rsidRPr="008530E8" w:rsidRDefault="002A7AD6" w:rsidP="002A7AD6">
      <w:pPr>
        <w:pStyle w:val="PlainText"/>
        <w:tabs>
          <w:tab w:val="left" w:pos="540"/>
        </w:tabs>
        <w:ind w:left="547" w:hanging="547"/>
        <w:jc w:val="both"/>
        <w:rPr>
          <w:rFonts w:ascii="Arial" w:hAnsi="Arial" w:cs="Arial"/>
          <w:sz w:val="22"/>
        </w:rPr>
      </w:pPr>
      <w:r w:rsidRPr="008530E8">
        <w:rPr>
          <w:rFonts w:ascii="Arial" w:hAnsi="Arial" w:cs="Arial"/>
          <w:sz w:val="24"/>
        </w:rPr>
        <w:tab/>
      </w:r>
      <w:r w:rsidRPr="008530E8">
        <w:rPr>
          <w:rFonts w:ascii="Arial" w:hAnsi="Arial" w:cs="Arial"/>
          <w:sz w:val="22"/>
        </w:rPr>
        <w:t xml:space="preserve">The pump manufacturer shall include two days of start-up field services with the proposal for the purpose of supervising the start-up and instructions of proper maintenance and operations. </w:t>
      </w:r>
    </w:p>
    <w:p w14:paraId="59977829" w14:textId="77777777" w:rsidR="002A7AD6" w:rsidRPr="008530E8" w:rsidRDefault="002A7AD6" w:rsidP="002A7AD6">
      <w:pPr>
        <w:pStyle w:val="PlainText"/>
        <w:tabs>
          <w:tab w:val="left" w:pos="540"/>
        </w:tabs>
        <w:ind w:left="547" w:hanging="547"/>
        <w:jc w:val="both"/>
        <w:rPr>
          <w:rFonts w:ascii="Arial" w:hAnsi="Arial" w:cs="Arial"/>
          <w:sz w:val="22"/>
        </w:rPr>
      </w:pPr>
    </w:p>
    <w:p w14:paraId="22E997B6" w14:textId="77777777" w:rsidR="002A7AD6" w:rsidRPr="008530E8" w:rsidRDefault="002A7AD6" w:rsidP="002A7AD6">
      <w:pPr>
        <w:pStyle w:val="PlainText"/>
        <w:tabs>
          <w:tab w:val="left" w:pos="540"/>
        </w:tabs>
        <w:ind w:left="547" w:hanging="547"/>
        <w:jc w:val="both"/>
        <w:rPr>
          <w:rFonts w:ascii="Arial" w:hAnsi="Arial" w:cs="Arial"/>
          <w:sz w:val="22"/>
          <w:u w:val="single"/>
        </w:rPr>
      </w:pPr>
      <w:r w:rsidRPr="008530E8">
        <w:rPr>
          <w:rFonts w:ascii="Arial" w:hAnsi="Arial" w:cs="Arial"/>
          <w:sz w:val="22"/>
        </w:rPr>
        <w:tab/>
      </w:r>
      <w:r w:rsidRPr="008530E8">
        <w:rPr>
          <w:rFonts w:ascii="Arial" w:hAnsi="Arial" w:cs="Arial"/>
          <w:sz w:val="22"/>
          <w:u w:val="single"/>
        </w:rPr>
        <w:t>Service Provided By Factory Representative</w:t>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u w:val="single"/>
        </w:rPr>
        <w:t>Time on Site</w:t>
      </w:r>
    </w:p>
    <w:p w14:paraId="766DDA49" w14:textId="77777777" w:rsidR="002A7AD6" w:rsidRPr="008530E8" w:rsidRDefault="002A7AD6" w:rsidP="002A7AD6">
      <w:pPr>
        <w:pStyle w:val="PlainText"/>
        <w:tabs>
          <w:tab w:val="left" w:pos="540"/>
        </w:tabs>
        <w:ind w:left="547" w:hanging="547"/>
        <w:jc w:val="both"/>
        <w:rPr>
          <w:rFonts w:ascii="Arial" w:hAnsi="Arial" w:cs="Arial"/>
          <w:sz w:val="22"/>
        </w:rPr>
      </w:pPr>
      <w:r w:rsidRPr="008530E8">
        <w:rPr>
          <w:rFonts w:ascii="Arial" w:hAnsi="Arial" w:cs="Arial"/>
          <w:sz w:val="22"/>
        </w:rPr>
        <w:tab/>
        <w:t>Inspect and Approve Installation</w:t>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t xml:space="preserve">      ½ Day</w:t>
      </w:r>
    </w:p>
    <w:p w14:paraId="6F5C130F" w14:textId="77777777" w:rsidR="002A7AD6" w:rsidRPr="008530E8" w:rsidRDefault="002A7AD6" w:rsidP="002A7AD6">
      <w:pPr>
        <w:pStyle w:val="PlainText"/>
        <w:tabs>
          <w:tab w:val="left" w:pos="540"/>
        </w:tabs>
        <w:ind w:left="547" w:hanging="547"/>
        <w:jc w:val="both"/>
        <w:rPr>
          <w:rFonts w:ascii="Arial" w:hAnsi="Arial" w:cs="Arial"/>
          <w:sz w:val="22"/>
        </w:rPr>
      </w:pPr>
      <w:r w:rsidRPr="008530E8">
        <w:rPr>
          <w:rFonts w:ascii="Arial" w:hAnsi="Arial" w:cs="Arial"/>
          <w:sz w:val="22"/>
        </w:rPr>
        <w:tab/>
        <w:t xml:space="preserve">Supervise Initial Adjustment </w:t>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t xml:space="preserve">      ½ Day</w:t>
      </w:r>
    </w:p>
    <w:p w14:paraId="3A54200F" w14:textId="77777777" w:rsidR="002A7AD6" w:rsidRPr="008530E8" w:rsidRDefault="002A7AD6" w:rsidP="002A7AD6">
      <w:pPr>
        <w:pStyle w:val="PlainText"/>
        <w:tabs>
          <w:tab w:val="left" w:pos="540"/>
        </w:tabs>
        <w:ind w:left="547" w:hanging="547"/>
        <w:jc w:val="both"/>
        <w:rPr>
          <w:rFonts w:ascii="Arial" w:hAnsi="Arial" w:cs="Arial"/>
          <w:sz w:val="22"/>
        </w:rPr>
      </w:pPr>
      <w:r w:rsidRPr="008530E8">
        <w:rPr>
          <w:rFonts w:ascii="Arial" w:hAnsi="Arial" w:cs="Arial"/>
          <w:sz w:val="22"/>
        </w:rPr>
        <w:tab/>
        <w:t xml:space="preserve">Supervise Field Run Test </w:t>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t xml:space="preserve">      ½ Day</w:t>
      </w:r>
    </w:p>
    <w:p w14:paraId="485EB1CC" w14:textId="77777777" w:rsidR="002A7AD6" w:rsidRPr="008530E8" w:rsidRDefault="002A7AD6" w:rsidP="002A7AD6">
      <w:pPr>
        <w:pStyle w:val="PlainText"/>
        <w:tabs>
          <w:tab w:val="left" w:pos="540"/>
        </w:tabs>
        <w:ind w:left="547" w:hanging="547"/>
        <w:jc w:val="both"/>
        <w:rPr>
          <w:rFonts w:ascii="Arial" w:hAnsi="Arial" w:cs="Arial"/>
          <w:sz w:val="22"/>
        </w:rPr>
      </w:pPr>
      <w:r w:rsidRPr="008530E8">
        <w:rPr>
          <w:rFonts w:ascii="Arial" w:hAnsi="Arial" w:cs="Arial"/>
          <w:sz w:val="22"/>
        </w:rPr>
        <w:tab/>
        <w:t xml:space="preserve">Instruct Owner in Proper Start-Up and O&amp;M </w:t>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t xml:space="preserve">      ½ Day</w:t>
      </w:r>
    </w:p>
    <w:p w14:paraId="73D7AA7C" w14:textId="77777777" w:rsidR="002A7AD6" w:rsidRPr="008530E8" w:rsidRDefault="002A7AD6" w:rsidP="002A7AD6">
      <w:pPr>
        <w:pStyle w:val="PlainText"/>
        <w:tabs>
          <w:tab w:val="left" w:pos="540"/>
        </w:tabs>
        <w:ind w:left="547" w:hanging="547"/>
        <w:jc w:val="both"/>
        <w:rPr>
          <w:rFonts w:ascii="Arial" w:hAnsi="Arial" w:cs="Arial"/>
          <w:sz w:val="22"/>
        </w:rPr>
      </w:pPr>
    </w:p>
    <w:p w14:paraId="33B44CE9" w14:textId="77777777" w:rsidR="002A7AD6" w:rsidRPr="008530E8" w:rsidRDefault="002A7AD6" w:rsidP="002A7AD6">
      <w:pPr>
        <w:pStyle w:val="PlainText"/>
        <w:tabs>
          <w:tab w:val="left" w:pos="540"/>
        </w:tabs>
        <w:ind w:left="547" w:hanging="547"/>
        <w:jc w:val="both"/>
        <w:rPr>
          <w:rFonts w:ascii="Arial" w:hAnsi="Arial" w:cs="Arial"/>
          <w:sz w:val="22"/>
        </w:rPr>
      </w:pPr>
      <w:r w:rsidRPr="008530E8">
        <w:rPr>
          <w:rFonts w:ascii="Arial" w:hAnsi="Arial" w:cs="Arial"/>
          <w:sz w:val="22"/>
        </w:rPr>
        <w:tab/>
        <w:t xml:space="preserve">Additional time on site shall be billed at the rate deemed by the manufacturer. </w:t>
      </w:r>
    </w:p>
    <w:p w14:paraId="26F755D8" w14:textId="77777777" w:rsidR="002F3371" w:rsidRDefault="002F3371" w:rsidP="002A7AD6">
      <w:pPr>
        <w:tabs>
          <w:tab w:val="right" w:pos="9270"/>
        </w:tabs>
        <w:rPr>
          <w:rFonts w:ascii="Arial" w:hAnsi="Arial" w:cs="Arial"/>
          <w:sz w:val="24"/>
        </w:rPr>
        <w:sectPr w:rsidR="002F3371" w:rsidSect="002F3371">
          <w:headerReference w:type="default" r:id="rId9"/>
          <w:footerReference w:type="default" r:id="rId10"/>
          <w:pgSz w:w="12240" w:h="15840"/>
          <w:pgMar w:top="1440" w:right="1440" w:bottom="1440" w:left="1440" w:header="1872" w:footer="720" w:gutter="0"/>
          <w:cols w:space="720"/>
          <w:docGrid w:linePitch="272"/>
        </w:sectPr>
      </w:pPr>
    </w:p>
    <w:p w14:paraId="79A51914" w14:textId="77777777" w:rsidR="002A7AD6" w:rsidRPr="008530E8" w:rsidRDefault="002A7AD6" w:rsidP="002A7AD6">
      <w:pPr>
        <w:tabs>
          <w:tab w:val="right" w:pos="9270"/>
        </w:tabs>
        <w:rPr>
          <w:rFonts w:ascii="Arial" w:hAnsi="Arial" w:cs="Arial"/>
          <w:b/>
          <w:u w:val="single"/>
        </w:rPr>
      </w:pPr>
      <w:r w:rsidRPr="008530E8">
        <w:rPr>
          <w:rFonts w:ascii="Arial" w:hAnsi="Arial" w:cs="Arial"/>
          <w:b/>
          <w:u w:val="single"/>
        </w:rPr>
        <w:lastRenderedPageBreak/>
        <w:t xml:space="preserve">Guide Specification </w:t>
      </w:r>
      <w:r>
        <w:rPr>
          <w:rFonts w:ascii="Arial" w:hAnsi="Arial" w:cs="Arial"/>
          <w:b/>
          <w:u w:val="single"/>
        </w:rPr>
        <w:t>Future Revisions</w:t>
      </w:r>
      <w:r w:rsidRPr="008530E8">
        <w:rPr>
          <w:rFonts w:ascii="Arial" w:hAnsi="Arial" w:cs="Arial"/>
          <w:b/>
          <w:u w:val="single"/>
        </w:rPr>
        <w:tab/>
      </w:r>
    </w:p>
    <w:p w14:paraId="4DC01DC2" w14:textId="77777777" w:rsidR="002A7AD6" w:rsidRPr="008530E8" w:rsidRDefault="002A7AD6" w:rsidP="002A7AD6">
      <w:pPr>
        <w:tabs>
          <w:tab w:val="right" w:pos="9270"/>
        </w:tabs>
        <w:rPr>
          <w:rFonts w:ascii="Arial" w:hAnsi="Arial" w:cs="Arial"/>
          <w:u w:val="single"/>
        </w:rPr>
      </w:pPr>
    </w:p>
    <w:p w14:paraId="5E42814D" w14:textId="77777777" w:rsidR="002A7AD6" w:rsidRPr="008530E8" w:rsidRDefault="002A7AD6" w:rsidP="002A7AD6">
      <w:pPr>
        <w:tabs>
          <w:tab w:val="right" w:pos="9270"/>
        </w:tabs>
        <w:rPr>
          <w:rFonts w:ascii="Arial" w:hAnsi="Arial" w:cs="Arial"/>
        </w:rPr>
      </w:pPr>
      <w:r>
        <w:rPr>
          <w:rFonts w:ascii="Arial" w:hAnsi="Arial" w:cs="Arial"/>
        </w:rPr>
        <w:t>If you would like to be informed of future revisions to this specification, p</w:t>
      </w:r>
      <w:r w:rsidRPr="008530E8">
        <w:rPr>
          <w:rFonts w:ascii="Arial" w:hAnsi="Arial" w:cs="Arial"/>
        </w:rPr>
        <w:t xml:space="preserve">lease fill-out </w:t>
      </w:r>
      <w:r>
        <w:rPr>
          <w:rFonts w:ascii="Arial" w:hAnsi="Arial" w:cs="Arial"/>
        </w:rPr>
        <w:t xml:space="preserve">the below information and return this form to your local Goulds Water Technology salesman.  The GWT salesman will file your request with Xylem’s Vertical Turbine Product Management team, and updates will be sent to you automatically via the contact information you provide.  </w:t>
      </w:r>
    </w:p>
    <w:p w14:paraId="38676168" w14:textId="77777777" w:rsidR="002A7AD6" w:rsidRPr="008530E8" w:rsidRDefault="002A7AD6" w:rsidP="002A7AD6">
      <w:pPr>
        <w:tabs>
          <w:tab w:val="right" w:pos="9270"/>
        </w:tabs>
        <w:rPr>
          <w:rFonts w:ascii="Arial" w:hAnsi="Arial" w:cs="Arial"/>
        </w:rPr>
      </w:pPr>
    </w:p>
    <w:tbl>
      <w:tblPr>
        <w:tblW w:w="0" w:type="auto"/>
        <w:tblLayout w:type="fixed"/>
        <w:tblLook w:val="04A0" w:firstRow="1" w:lastRow="0" w:firstColumn="1" w:lastColumn="0" w:noHBand="0" w:noVBand="1"/>
      </w:tblPr>
      <w:tblGrid>
        <w:gridCol w:w="6498"/>
        <w:gridCol w:w="3078"/>
      </w:tblGrid>
      <w:tr w:rsidR="002A7AD6" w:rsidRPr="008530E8" w14:paraId="121AEB30" w14:textId="77777777" w:rsidTr="002A7AD6">
        <w:tc>
          <w:tcPr>
            <w:tcW w:w="6498" w:type="dxa"/>
          </w:tcPr>
          <w:p w14:paraId="7110A4FA" w14:textId="77777777" w:rsidR="002A7AD6" w:rsidRDefault="002A7AD6" w:rsidP="002A7AD6">
            <w:pPr>
              <w:tabs>
                <w:tab w:val="left" w:pos="990"/>
                <w:tab w:val="right" w:pos="4770"/>
              </w:tabs>
              <w:overflowPunct w:val="0"/>
              <w:autoSpaceDE w:val="0"/>
              <w:autoSpaceDN w:val="0"/>
              <w:adjustRightInd w:val="0"/>
              <w:rPr>
                <w:rFonts w:ascii="Arial" w:hAnsi="Arial" w:cs="Arial"/>
              </w:rPr>
            </w:pPr>
            <w:r>
              <w:rPr>
                <w:rFonts w:ascii="Arial" w:hAnsi="Arial" w:cs="Arial"/>
              </w:rPr>
              <w:t>Name:</w:t>
            </w:r>
          </w:p>
          <w:p w14:paraId="2695EEA0" w14:textId="77777777" w:rsidR="002A7AD6" w:rsidRDefault="002A7AD6" w:rsidP="002A7AD6">
            <w:pPr>
              <w:tabs>
                <w:tab w:val="left" w:pos="990"/>
                <w:tab w:val="right" w:pos="4770"/>
              </w:tabs>
              <w:overflowPunct w:val="0"/>
              <w:autoSpaceDE w:val="0"/>
              <w:autoSpaceDN w:val="0"/>
              <w:adjustRightInd w:val="0"/>
              <w:rPr>
                <w:rFonts w:ascii="Arial" w:hAnsi="Arial" w:cs="Arial"/>
              </w:rPr>
            </w:pPr>
            <w:r>
              <w:rPr>
                <w:rFonts w:ascii="Arial" w:hAnsi="Arial" w:cs="Arial"/>
              </w:rPr>
              <w:t>Date:</w:t>
            </w:r>
          </w:p>
          <w:p w14:paraId="60F047DD" w14:textId="77777777" w:rsidR="002A7AD6" w:rsidRDefault="002A7AD6" w:rsidP="002A7AD6">
            <w:pPr>
              <w:tabs>
                <w:tab w:val="left" w:pos="990"/>
                <w:tab w:val="right" w:pos="4770"/>
              </w:tabs>
              <w:overflowPunct w:val="0"/>
              <w:autoSpaceDE w:val="0"/>
              <w:autoSpaceDN w:val="0"/>
              <w:adjustRightInd w:val="0"/>
              <w:rPr>
                <w:rFonts w:ascii="Arial" w:hAnsi="Arial" w:cs="Arial"/>
              </w:rPr>
            </w:pPr>
            <w:r>
              <w:rPr>
                <w:rFonts w:ascii="Arial" w:hAnsi="Arial" w:cs="Arial"/>
              </w:rPr>
              <w:t>Company Name:</w:t>
            </w:r>
          </w:p>
          <w:p w14:paraId="7D01DE05" w14:textId="77777777" w:rsidR="002A7AD6" w:rsidRDefault="002A7AD6" w:rsidP="002A7AD6">
            <w:pPr>
              <w:tabs>
                <w:tab w:val="left" w:pos="990"/>
                <w:tab w:val="right" w:pos="4770"/>
              </w:tabs>
              <w:overflowPunct w:val="0"/>
              <w:autoSpaceDE w:val="0"/>
              <w:autoSpaceDN w:val="0"/>
              <w:adjustRightInd w:val="0"/>
              <w:rPr>
                <w:rFonts w:ascii="Arial" w:hAnsi="Arial" w:cs="Arial"/>
              </w:rPr>
            </w:pPr>
            <w:r>
              <w:rPr>
                <w:rFonts w:ascii="Arial" w:hAnsi="Arial" w:cs="Arial"/>
              </w:rPr>
              <w:t>Company Address:</w:t>
            </w:r>
          </w:p>
          <w:p w14:paraId="4BAF65DE" w14:textId="77777777" w:rsidR="002A7AD6" w:rsidRDefault="002A7AD6" w:rsidP="002A7AD6">
            <w:pPr>
              <w:tabs>
                <w:tab w:val="left" w:pos="990"/>
                <w:tab w:val="right" w:pos="4770"/>
              </w:tabs>
              <w:overflowPunct w:val="0"/>
              <w:autoSpaceDE w:val="0"/>
              <w:autoSpaceDN w:val="0"/>
              <w:adjustRightInd w:val="0"/>
              <w:rPr>
                <w:rFonts w:ascii="Arial" w:hAnsi="Arial" w:cs="Arial"/>
              </w:rPr>
            </w:pPr>
            <w:r>
              <w:rPr>
                <w:rFonts w:ascii="Arial" w:hAnsi="Arial" w:cs="Arial"/>
              </w:rPr>
              <w:t>Phone Number:</w:t>
            </w:r>
          </w:p>
          <w:p w14:paraId="22E3DFD3" w14:textId="77777777" w:rsidR="002A7AD6" w:rsidRPr="008530E8" w:rsidRDefault="002A7AD6" w:rsidP="002A7AD6">
            <w:pPr>
              <w:tabs>
                <w:tab w:val="left" w:pos="990"/>
                <w:tab w:val="right" w:pos="4770"/>
              </w:tabs>
              <w:overflowPunct w:val="0"/>
              <w:autoSpaceDE w:val="0"/>
              <w:autoSpaceDN w:val="0"/>
              <w:adjustRightInd w:val="0"/>
              <w:rPr>
                <w:rFonts w:ascii="Arial" w:hAnsi="Arial" w:cs="Arial"/>
              </w:rPr>
            </w:pPr>
            <w:r>
              <w:rPr>
                <w:rFonts w:ascii="Arial" w:hAnsi="Arial" w:cs="Arial"/>
              </w:rPr>
              <w:t>E-mail address:</w:t>
            </w:r>
          </w:p>
        </w:tc>
        <w:tc>
          <w:tcPr>
            <w:tcW w:w="3078" w:type="dxa"/>
          </w:tcPr>
          <w:p w14:paraId="1B0E63E4" w14:textId="77777777" w:rsidR="002A7AD6" w:rsidRPr="008530E8" w:rsidRDefault="002A7AD6" w:rsidP="002A7AD6">
            <w:pPr>
              <w:overflowPunct w:val="0"/>
              <w:autoSpaceDE w:val="0"/>
              <w:autoSpaceDN w:val="0"/>
              <w:adjustRightInd w:val="0"/>
              <w:rPr>
                <w:rFonts w:ascii="Arial" w:hAnsi="Arial" w:cs="Arial"/>
              </w:rPr>
            </w:pPr>
          </w:p>
        </w:tc>
      </w:tr>
      <w:tr w:rsidR="002A7AD6" w:rsidRPr="008530E8" w14:paraId="61ADD154" w14:textId="77777777" w:rsidTr="002A7AD6">
        <w:tc>
          <w:tcPr>
            <w:tcW w:w="6498" w:type="dxa"/>
          </w:tcPr>
          <w:p w14:paraId="2DBD3D3F" w14:textId="77777777" w:rsidR="002A7AD6" w:rsidRPr="008530E8" w:rsidRDefault="002A7AD6" w:rsidP="002A7AD6">
            <w:pPr>
              <w:tabs>
                <w:tab w:val="left" w:pos="990"/>
                <w:tab w:val="right" w:pos="4770"/>
              </w:tabs>
              <w:overflowPunct w:val="0"/>
              <w:autoSpaceDE w:val="0"/>
              <w:autoSpaceDN w:val="0"/>
              <w:adjustRightInd w:val="0"/>
              <w:rPr>
                <w:rFonts w:ascii="Arial" w:hAnsi="Arial" w:cs="Arial"/>
              </w:rPr>
            </w:pPr>
          </w:p>
        </w:tc>
        <w:tc>
          <w:tcPr>
            <w:tcW w:w="3078" w:type="dxa"/>
          </w:tcPr>
          <w:p w14:paraId="4FE36530" w14:textId="77777777" w:rsidR="002A7AD6" w:rsidRPr="008530E8" w:rsidRDefault="002A7AD6" w:rsidP="002A7AD6">
            <w:pPr>
              <w:overflowPunct w:val="0"/>
              <w:autoSpaceDE w:val="0"/>
              <w:autoSpaceDN w:val="0"/>
              <w:adjustRightInd w:val="0"/>
              <w:rPr>
                <w:rFonts w:ascii="Arial" w:hAnsi="Arial" w:cs="Arial"/>
              </w:rPr>
            </w:pPr>
          </w:p>
        </w:tc>
      </w:tr>
    </w:tbl>
    <w:p w14:paraId="64447D1F" w14:textId="77777777" w:rsidR="002A7AD6" w:rsidRDefault="002A7AD6" w:rsidP="002A7AD6">
      <w:pPr>
        <w:tabs>
          <w:tab w:val="right" w:pos="9270"/>
        </w:tabs>
        <w:rPr>
          <w:rFonts w:ascii="Arial" w:hAnsi="Arial" w:cs="Arial"/>
        </w:rPr>
      </w:pPr>
      <w:r w:rsidRPr="008530E8">
        <w:rPr>
          <w:rFonts w:ascii="Arial" w:hAnsi="Arial" w:cs="Arial"/>
        </w:rPr>
        <w:t>We are using this Guide Specification to specify</w:t>
      </w:r>
      <w:r>
        <w:rPr>
          <w:rFonts w:ascii="Arial" w:hAnsi="Arial" w:cs="Arial"/>
        </w:rPr>
        <w:t>:</w:t>
      </w:r>
      <w:r w:rsidRPr="008530E8">
        <w:rPr>
          <w:rFonts w:ascii="Arial" w:hAnsi="Arial" w:cs="Arial"/>
        </w:rPr>
        <w:t xml:space="preserve">   [type of </w:t>
      </w:r>
      <w:r>
        <w:rPr>
          <w:rFonts w:ascii="Arial" w:hAnsi="Arial" w:cs="Arial"/>
        </w:rPr>
        <w:t>market or application</w:t>
      </w:r>
      <w:r w:rsidRPr="008530E8">
        <w:rPr>
          <w:rFonts w:ascii="Arial" w:hAnsi="Arial" w:cs="Arial"/>
        </w:rPr>
        <w:t xml:space="preserve">] </w:t>
      </w:r>
      <w:r w:rsidRPr="008530E8">
        <w:rPr>
          <w:rFonts w:ascii="Arial" w:hAnsi="Arial" w:cs="Arial"/>
        </w:rPr>
        <w:tab/>
      </w:r>
      <w:r w:rsidRPr="008530E8">
        <w:rPr>
          <w:rFonts w:ascii="Arial" w:hAnsi="Arial" w:cs="Arial"/>
        </w:rPr>
        <w:tab/>
      </w:r>
    </w:p>
    <w:p w14:paraId="328106E6" w14:textId="77777777" w:rsidR="002A7AD6" w:rsidRDefault="002A7AD6" w:rsidP="002A7AD6">
      <w:pPr>
        <w:tabs>
          <w:tab w:val="right" w:pos="9270"/>
        </w:tabs>
        <w:rPr>
          <w:rFonts w:ascii="Arial" w:hAnsi="Arial" w:cs="Arial"/>
        </w:rPr>
      </w:pPr>
    </w:p>
    <w:p w14:paraId="1AF269F8" w14:textId="77777777" w:rsidR="002A7AD6" w:rsidRDefault="002A7AD6" w:rsidP="002A7AD6">
      <w:pPr>
        <w:tabs>
          <w:tab w:val="right" w:pos="9270"/>
        </w:tabs>
        <w:rPr>
          <w:rFonts w:ascii="Arial" w:hAnsi="Arial" w:cs="Arial"/>
        </w:rPr>
      </w:pPr>
    </w:p>
    <w:p w14:paraId="60D7FC59" w14:textId="77777777" w:rsidR="002A7AD6" w:rsidRDefault="002A7AD6" w:rsidP="002A7AD6">
      <w:pPr>
        <w:tabs>
          <w:tab w:val="right" w:pos="9270"/>
        </w:tabs>
        <w:rPr>
          <w:rFonts w:ascii="Arial" w:hAnsi="Arial" w:cs="Arial"/>
        </w:rPr>
      </w:pPr>
    </w:p>
    <w:p w14:paraId="58F8D772" w14:textId="77777777" w:rsidR="002A7AD6" w:rsidRPr="008530E8" w:rsidRDefault="002A7AD6" w:rsidP="002A7AD6">
      <w:pPr>
        <w:tabs>
          <w:tab w:val="right" w:pos="9270"/>
        </w:tabs>
        <w:rPr>
          <w:rFonts w:ascii="Arial" w:hAnsi="Arial" w:cs="Arial"/>
        </w:rPr>
      </w:pPr>
    </w:p>
    <w:p w14:paraId="5D6E0695" w14:textId="77777777" w:rsidR="002A7AD6" w:rsidRPr="008530E8" w:rsidRDefault="002A7AD6" w:rsidP="002A7AD6">
      <w:pPr>
        <w:tabs>
          <w:tab w:val="left" w:pos="1980"/>
          <w:tab w:val="right" w:pos="9360"/>
        </w:tabs>
        <w:rPr>
          <w:rFonts w:ascii="Arial" w:hAnsi="Arial" w:cs="Arial"/>
        </w:rPr>
      </w:pPr>
      <w:r>
        <w:rPr>
          <w:rFonts w:ascii="Arial" w:hAnsi="Arial" w:cs="Arial"/>
        </w:rPr>
        <w:t xml:space="preserve">Additional </w:t>
      </w:r>
      <w:r w:rsidRPr="008530E8">
        <w:rPr>
          <w:rFonts w:ascii="Arial" w:hAnsi="Arial" w:cs="Arial"/>
        </w:rPr>
        <w:t>Comments</w:t>
      </w:r>
      <w:r>
        <w:rPr>
          <w:rFonts w:ascii="Arial" w:hAnsi="Arial" w:cs="Arial"/>
        </w:rPr>
        <w:t>/Feedback</w:t>
      </w:r>
      <w:r w:rsidRPr="008530E8">
        <w:rPr>
          <w:rFonts w:ascii="Arial" w:hAnsi="Arial" w:cs="Arial"/>
        </w:rPr>
        <w:t>:</w:t>
      </w:r>
    </w:p>
    <w:p w14:paraId="60FF579F" w14:textId="77777777" w:rsidR="002A7AD6" w:rsidRPr="008530E8" w:rsidRDefault="002A7AD6" w:rsidP="002A7AD6">
      <w:pPr>
        <w:tabs>
          <w:tab w:val="left" w:pos="1980"/>
          <w:tab w:val="right" w:pos="7380"/>
        </w:tabs>
        <w:rPr>
          <w:rFonts w:ascii="Arial" w:hAnsi="Arial" w:cs="Arial"/>
          <w:u w:val="single"/>
        </w:rPr>
      </w:pPr>
      <w:r w:rsidRPr="008530E8">
        <w:rPr>
          <w:rFonts w:ascii="Arial" w:hAnsi="Arial" w:cs="Arial"/>
        </w:rPr>
        <w:tab/>
      </w:r>
    </w:p>
    <w:p w14:paraId="3ED15244" w14:textId="77777777" w:rsidR="002A7AD6" w:rsidRPr="008530E8" w:rsidRDefault="002A7AD6" w:rsidP="002A7AD6">
      <w:pPr>
        <w:tabs>
          <w:tab w:val="left" w:pos="1980"/>
          <w:tab w:val="right" w:pos="9270"/>
        </w:tabs>
        <w:rPr>
          <w:rFonts w:ascii="Arial" w:hAnsi="Arial" w:cs="Arial"/>
          <w:u w:val="single"/>
        </w:rPr>
      </w:pPr>
    </w:p>
    <w:p w14:paraId="7F4DDCEE" w14:textId="77777777" w:rsidR="00C2159A" w:rsidRPr="00252CDB" w:rsidRDefault="002F3371" w:rsidP="00C2159A">
      <w:pPr>
        <w:pStyle w:val="PlainText"/>
        <w:tabs>
          <w:tab w:val="left" w:pos="1080"/>
        </w:tabs>
        <w:jc w:val="both"/>
        <w:rPr>
          <w:rFonts w:ascii="Arial" w:hAnsi="Arial" w:cs="Arial"/>
          <w:sz w:val="24"/>
        </w:rPr>
      </w:pPr>
      <w:r>
        <w:rPr>
          <w:noProof/>
        </w:rPr>
        <w:drawing>
          <wp:anchor distT="0" distB="0" distL="114300" distR="114300" simplePos="0" relativeHeight="251659264" behindDoc="0" locked="0" layoutInCell="1" allowOverlap="1" wp14:anchorId="69219BAE" wp14:editId="495E60EA">
            <wp:simplePos x="0" y="0"/>
            <wp:positionH relativeFrom="column">
              <wp:posOffset>4384675</wp:posOffset>
            </wp:positionH>
            <wp:positionV relativeFrom="paragraph">
              <wp:posOffset>4141470</wp:posOffset>
            </wp:positionV>
            <wp:extent cx="2112645" cy="885825"/>
            <wp:effectExtent l="0" t="0" r="1905"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ulds_WT_Xylem_grayscale.jpg"/>
                    <pic:cNvPicPr/>
                  </pic:nvPicPr>
                  <pic:blipFill>
                    <a:blip r:embed="rId11">
                      <a:extLst>
                        <a:ext uri="{28A0092B-C50C-407E-A947-70E740481C1C}">
                          <a14:useLocalDpi xmlns:a14="http://schemas.microsoft.com/office/drawing/2010/main" val="0"/>
                        </a:ext>
                      </a:extLst>
                    </a:blip>
                    <a:stretch>
                      <a:fillRect/>
                    </a:stretch>
                  </pic:blipFill>
                  <pic:spPr>
                    <a:xfrm>
                      <a:off x="0" y="0"/>
                      <a:ext cx="2112645" cy="885825"/>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p>
    <w:sectPr w:rsidR="00C2159A" w:rsidRPr="00252CDB" w:rsidSect="002F3371">
      <w:footerReference w:type="default" r:id="rId12"/>
      <w:pgSz w:w="12240" w:h="15840"/>
      <w:pgMar w:top="1440" w:right="1440" w:bottom="1440" w:left="1440" w:header="1872" w:footer="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1BA79" w14:textId="77777777" w:rsidR="00AC0C78" w:rsidRDefault="00AC0C78">
      <w:r>
        <w:separator/>
      </w:r>
    </w:p>
  </w:endnote>
  <w:endnote w:type="continuationSeparator" w:id="0">
    <w:p w14:paraId="38EB9CC8" w14:textId="77777777" w:rsidR="00AC0C78" w:rsidRDefault="00AC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MS Mincho">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AvenirNext LT Pro Medium">
    <w:altName w:val="AvenirNext LT Pro Medium"/>
    <w:panose1 w:val="020B0603020202020204"/>
    <w:charset w:val="00"/>
    <w:family w:val="swiss"/>
    <w:notTrueType/>
    <w:pitch w:val="default"/>
    <w:sig w:usb0="00000003" w:usb1="00000000" w:usb2="00000000" w:usb3="00000000" w:csb0="00000001" w:csb1="00000000"/>
  </w:font>
  <w:font w:name="AvenirNext LT Pro Regular">
    <w:altName w:val="AvenirNext LT Pro Regular"/>
    <w:panose1 w:val="020B0503020202020204"/>
    <w:charset w:val="00"/>
    <w:family w:val="swiss"/>
    <w:notTrueType/>
    <w:pitch w:val="default"/>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9CF7F" w14:textId="77777777" w:rsidR="00D542A1" w:rsidRDefault="00D542A1">
    <w:pPr>
      <w:pStyle w:val="Footer"/>
      <w:jc w:val="right"/>
    </w:pPr>
  </w:p>
  <w:p w14:paraId="1229E94C" w14:textId="77777777" w:rsidR="00D542A1" w:rsidRDefault="00D542A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524247"/>
      <w:docPartObj>
        <w:docPartGallery w:val="Page Numbers (Bottom of Page)"/>
        <w:docPartUnique/>
      </w:docPartObj>
    </w:sdtPr>
    <w:sdtEndPr>
      <w:rPr>
        <w:noProof/>
      </w:rPr>
    </w:sdtEndPr>
    <w:sdtContent>
      <w:p w14:paraId="108670E9" w14:textId="77777777" w:rsidR="00D542A1" w:rsidRDefault="00D542A1" w:rsidP="002F3371">
        <w:pPr>
          <w:pStyle w:val="Footer"/>
          <w:tabs>
            <w:tab w:val="clear" w:pos="4320"/>
            <w:tab w:val="clear" w:pos="8640"/>
            <w:tab w:val="left" w:pos="2040"/>
          </w:tabs>
        </w:pPr>
        <w:r>
          <w:rPr>
            <w:noProof/>
          </w:rPr>
          <w:drawing>
            <wp:anchor distT="0" distB="6604" distL="114300" distR="114808" simplePos="0" relativeHeight="251663360" behindDoc="1" locked="1" layoutInCell="1" allowOverlap="0" wp14:anchorId="37CEA5A3" wp14:editId="0DB51F08">
              <wp:simplePos x="0" y="0"/>
              <wp:positionH relativeFrom="page">
                <wp:posOffset>457200</wp:posOffset>
              </wp:positionH>
              <wp:positionV relativeFrom="page">
                <wp:posOffset>8712200</wp:posOffset>
              </wp:positionV>
              <wp:extent cx="6875145" cy="12700"/>
              <wp:effectExtent l="0" t="0" r="8255" b="12700"/>
              <wp:wrapThrough wrapText="bothSides">
                <wp:wrapPolygon edited="0">
                  <wp:start x="0" y="0"/>
                  <wp:lineTo x="0" y="0"/>
                  <wp:lineTo x="21546" y="0"/>
                  <wp:lineTo x="21546" y="0"/>
                  <wp:lineTo x="0" y="0"/>
                </wp:wrapPolygon>
              </wp:wrapThrough>
              <wp:docPr id="1" name="Picture 1" descr="Line_first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ine_first p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5145" cy="1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64E6C" w14:textId="77777777" w:rsidR="00D542A1" w:rsidRPr="00893A8F" w:rsidRDefault="00D542A1" w:rsidP="002F3371">
        <w:pPr>
          <w:pStyle w:val="Footer"/>
          <w:tabs>
            <w:tab w:val="clear" w:pos="4320"/>
            <w:tab w:val="clear" w:pos="8640"/>
            <w:tab w:val="left" w:pos="2040"/>
          </w:tabs>
          <w:ind w:left="-720"/>
          <w:rPr>
            <w:rFonts w:ascii="Arial" w:hAnsi="Arial" w:cs="Arial"/>
            <w:b/>
            <w:sz w:val="28"/>
          </w:rPr>
        </w:pPr>
        <w:r w:rsidRPr="00893A8F">
          <w:rPr>
            <w:rFonts w:ascii="Arial" w:hAnsi="Arial" w:cs="Arial"/>
            <w:b/>
            <w:sz w:val="28"/>
          </w:rPr>
          <w:t xml:space="preserve">Xylem Inc. </w:t>
        </w:r>
      </w:p>
      <w:p w14:paraId="571B4C6A" w14:textId="77777777" w:rsidR="00D542A1" w:rsidRPr="00893A8F" w:rsidRDefault="00D542A1" w:rsidP="002F3371">
        <w:pPr>
          <w:pStyle w:val="Footer"/>
          <w:tabs>
            <w:tab w:val="clear" w:pos="4320"/>
            <w:tab w:val="clear" w:pos="8640"/>
            <w:tab w:val="left" w:pos="2040"/>
          </w:tabs>
          <w:ind w:left="-720"/>
          <w:rPr>
            <w:rStyle w:val="A7"/>
            <w:rFonts w:ascii="Arial" w:hAnsi="Arial" w:cs="Arial"/>
          </w:rPr>
        </w:pPr>
        <w:r w:rsidRPr="00893A8F">
          <w:rPr>
            <w:rStyle w:val="A7"/>
            <w:rFonts w:ascii="Arial" w:hAnsi="Arial" w:cs="Arial"/>
          </w:rPr>
          <w:t>www.gouldswatertechnology</w:t>
        </w:r>
        <w:r>
          <w:rPr>
            <w:rStyle w:val="A7"/>
            <w:rFonts w:ascii="Arial" w:hAnsi="Arial" w:cs="Arial"/>
          </w:rPr>
          <w:t>.com</w:t>
        </w:r>
      </w:p>
      <w:p w14:paraId="4D4F6DC7" w14:textId="77777777" w:rsidR="00D542A1" w:rsidRPr="00893A8F" w:rsidRDefault="00D542A1" w:rsidP="002F3371">
        <w:pPr>
          <w:pStyle w:val="Footer"/>
          <w:tabs>
            <w:tab w:val="clear" w:pos="4320"/>
            <w:tab w:val="clear" w:pos="8640"/>
            <w:tab w:val="left" w:pos="2040"/>
          </w:tabs>
          <w:ind w:left="-720"/>
          <w:rPr>
            <w:rFonts w:ascii="Arial" w:hAnsi="Arial" w:cs="Arial"/>
          </w:rPr>
        </w:pPr>
      </w:p>
      <w:p w14:paraId="7B333B03" w14:textId="77777777" w:rsidR="00D542A1" w:rsidRPr="00893A8F" w:rsidRDefault="00D542A1" w:rsidP="002F3371">
        <w:pPr>
          <w:pStyle w:val="Footer"/>
          <w:tabs>
            <w:tab w:val="clear" w:pos="4320"/>
            <w:tab w:val="clear" w:pos="8640"/>
            <w:tab w:val="left" w:pos="2040"/>
          </w:tabs>
          <w:ind w:left="-720"/>
          <w:rPr>
            <w:rFonts w:ascii="Arial" w:hAnsi="Arial" w:cs="Arial"/>
          </w:rPr>
        </w:pPr>
      </w:p>
      <w:p w14:paraId="776BEC7B" w14:textId="77777777" w:rsidR="00D542A1" w:rsidRPr="00893A8F" w:rsidRDefault="00D542A1" w:rsidP="002F3371">
        <w:pPr>
          <w:pStyle w:val="Default"/>
          <w:spacing w:after="40" w:line="241" w:lineRule="atLeast"/>
          <w:ind w:left="-720"/>
          <w:rPr>
            <w:rFonts w:ascii="Arial" w:hAnsi="Arial" w:cs="Arial"/>
            <w:sz w:val="18"/>
            <w:szCs w:val="12"/>
          </w:rPr>
        </w:pPr>
        <w:r w:rsidRPr="00893A8F">
          <w:rPr>
            <w:rStyle w:val="A6"/>
            <w:rFonts w:ascii="Arial" w:hAnsi="Arial" w:cs="Arial"/>
            <w:sz w:val="18"/>
          </w:rPr>
          <w:t>Goulds is a registered trademark of Goulds Pumps, Inc. and is used under license.</w:t>
        </w:r>
      </w:p>
      <w:p w14:paraId="025C1769" w14:textId="77777777" w:rsidR="00D542A1" w:rsidRPr="00893A8F" w:rsidRDefault="00D542A1" w:rsidP="002F3371">
        <w:pPr>
          <w:pStyle w:val="Footer"/>
          <w:tabs>
            <w:tab w:val="clear" w:pos="4320"/>
            <w:tab w:val="clear" w:pos="8640"/>
            <w:tab w:val="left" w:pos="2040"/>
          </w:tabs>
          <w:ind w:left="-720"/>
          <w:rPr>
            <w:rFonts w:ascii="Arial" w:hAnsi="Arial" w:cs="Arial"/>
            <w:sz w:val="28"/>
          </w:rPr>
        </w:pPr>
        <w:r>
          <w:rPr>
            <w:rStyle w:val="A6"/>
            <w:rFonts w:ascii="Arial" w:hAnsi="Arial" w:cs="Arial"/>
            <w:sz w:val="18"/>
          </w:rPr>
          <w:t>© 201</w:t>
        </w:r>
        <w:r w:rsidR="0088508D">
          <w:rPr>
            <w:rStyle w:val="A6"/>
            <w:rFonts w:ascii="Arial" w:hAnsi="Arial" w:cs="Arial"/>
            <w:sz w:val="18"/>
          </w:rPr>
          <w:t>7</w:t>
        </w:r>
        <w:r>
          <w:rPr>
            <w:rStyle w:val="A6"/>
            <w:rFonts w:ascii="Arial" w:hAnsi="Arial" w:cs="Arial"/>
            <w:sz w:val="18"/>
          </w:rPr>
          <w:t xml:space="preserve"> Xylem Inc.   D200F07</w:t>
        </w:r>
        <w:r w:rsidR="0088508D">
          <w:rPr>
            <w:rStyle w:val="A6"/>
            <w:rFonts w:ascii="Arial" w:hAnsi="Arial" w:cs="Arial"/>
            <w:sz w:val="18"/>
          </w:rPr>
          <w:t xml:space="preserve"> R1</w:t>
        </w:r>
        <w:r>
          <w:rPr>
            <w:rStyle w:val="A6"/>
            <w:rFonts w:ascii="Arial" w:hAnsi="Arial" w:cs="Arial"/>
            <w:sz w:val="18"/>
          </w:rPr>
          <w:t xml:space="preserve">    </w:t>
        </w:r>
        <w:r w:rsidR="0088508D">
          <w:rPr>
            <w:rStyle w:val="A6"/>
            <w:rFonts w:ascii="Arial" w:hAnsi="Arial" w:cs="Arial"/>
            <w:sz w:val="18"/>
          </w:rPr>
          <w:t>January</w:t>
        </w:r>
        <w:r>
          <w:rPr>
            <w:rStyle w:val="A6"/>
            <w:rFonts w:ascii="Arial" w:hAnsi="Arial" w:cs="Arial"/>
            <w:sz w:val="18"/>
          </w:rPr>
          <w:t xml:space="preserve"> 201</w:t>
        </w:r>
        <w:r w:rsidR="0088508D">
          <w:rPr>
            <w:rStyle w:val="A6"/>
            <w:rFonts w:ascii="Arial" w:hAnsi="Arial" w:cs="Arial"/>
            <w:sz w:val="18"/>
          </w:rPr>
          <w:t>7</w:t>
        </w:r>
      </w:p>
      <w:p w14:paraId="21FAB9D7" w14:textId="77777777" w:rsidR="00D542A1" w:rsidRDefault="00D542A1" w:rsidP="002F3371">
        <w:pPr>
          <w:pStyle w:val="Footer"/>
          <w:tabs>
            <w:tab w:val="clear" w:pos="4320"/>
            <w:tab w:val="clear" w:pos="8640"/>
            <w:tab w:val="left" w:pos="2040"/>
          </w:tabs>
          <w:ind w:left="-720"/>
        </w:pPr>
      </w:p>
      <w:p w14:paraId="2AB82468" w14:textId="77777777" w:rsidR="00D542A1" w:rsidRPr="002F3371" w:rsidRDefault="00A72CA5" w:rsidP="002F3371">
        <w:pPr>
          <w:pStyle w:val="Footer"/>
          <w:tabs>
            <w:tab w:val="clear" w:pos="4320"/>
            <w:tab w:val="clear" w:pos="8640"/>
            <w:tab w:val="left" w:pos="2040"/>
          </w:tabs>
          <w:ind w:left="-720"/>
          <w:rPr>
            <w:rFonts w:ascii="Arial" w:hAnsi="Arial" w:cs="Arial"/>
            <w:sz w:val="28"/>
          </w:rPr>
        </w:pP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8D0C4" w14:textId="77777777" w:rsidR="00AC0C78" w:rsidRDefault="00AC0C78">
      <w:r>
        <w:separator/>
      </w:r>
    </w:p>
  </w:footnote>
  <w:footnote w:type="continuationSeparator" w:id="0">
    <w:p w14:paraId="554FB39D" w14:textId="77777777" w:rsidR="00AC0C78" w:rsidRDefault="00AC0C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27796" w14:textId="77777777" w:rsidR="00D542A1" w:rsidRDefault="00D542A1" w:rsidP="002F3371">
    <w:pPr>
      <w:pStyle w:val="Header"/>
    </w:pPr>
    <w:r>
      <w:rPr>
        <w:noProof/>
      </w:rPr>
      <w:drawing>
        <wp:anchor distT="0" distB="0" distL="114300" distR="114300" simplePos="0" relativeHeight="251659264" behindDoc="0" locked="0" layoutInCell="1" allowOverlap="1" wp14:anchorId="42AE3D5C" wp14:editId="47650AA0">
          <wp:simplePos x="0" y="0"/>
          <wp:positionH relativeFrom="column">
            <wp:posOffset>-383540</wp:posOffset>
          </wp:positionH>
          <wp:positionV relativeFrom="paragraph">
            <wp:posOffset>-995680</wp:posOffset>
          </wp:positionV>
          <wp:extent cx="2112645" cy="885825"/>
          <wp:effectExtent l="0" t="0" r="0" b="317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ulds_WT_Xylem_grayscale.jpg"/>
                  <pic:cNvPicPr/>
                </pic:nvPicPr>
                <pic:blipFill>
                  <a:blip r:embed="rId1">
                    <a:extLst>
                      <a:ext uri="{28A0092B-C50C-407E-A947-70E740481C1C}">
                        <a14:useLocalDpi xmlns:a14="http://schemas.microsoft.com/office/drawing/2010/main" val="0"/>
                      </a:ext>
                    </a:extLst>
                  </a:blip>
                  <a:stretch>
                    <a:fillRect/>
                  </a:stretch>
                </pic:blipFill>
                <pic:spPr>
                  <a:xfrm>
                    <a:off x="0" y="0"/>
                    <a:ext cx="2112645" cy="8858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698D8F58" wp14:editId="76C11B27">
              <wp:simplePos x="0" y="0"/>
              <wp:positionH relativeFrom="column">
                <wp:posOffset>4327525</wp:posOffset>
              </wp:positionH>
              <wp:positionV relativeFrom="page">
                <wp:posOffset>219075</wp:posOffset>
              </wp:positionV>
              <wp:extent cx="2171700" cy="552450"/>
              <wp:effectExtent l="0" t="0" r="0"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42DF3" w14:textId="77777777" w:rsidR="00D542A1" w:rsidRDefault="00D542A1" w:rsidP="002F3371">
                          <w:pPr>
                            <w:pStyle w:val="FormType"/>
                          </w:pPr>
                          <w:r>
                            <w:t>SPECIFICATIONS</w:t>
                          </w:r>
                        </w:p>
                        <w:p w14:paraId="1C13BE63" w14:textId="77777777" w:rsidR="00D542A1" w:rsidRPr="00FD17E3" w:rsidRDefault="00D542A1" w:rsidP="002F3371">
                          <w:pPr>
                            <w:pStyle w:val="FormType"/>
                            <w:rPr>
                              <w:b w:val="0"/>
                              <w:sz w:val="24"/>
                            </w:rPr>
                          </w:pPr>
                          <w:r>
                            <w:rPr>
                              <w:b w:val="0"/>
                              <w:sz w:val="24"/>
                            </w:rPr>
                            <w:t>D200F07</w:t>
                          </w:r>
                          <w:r w:rsidR="0088508D">
                            <w:rPr>
                              <w:b w:val="0"/>
                              <w:sz w:val="24"/>
                            </w:rPr>
                            <w:t xml:space="preserve"> R1</w:t>
                          </w:r>
                        </w:p>
                        <w:p w14:paraId="3C7BA03A" w14:textId="77777777" w:rsidR="00D542A1" w:rsidRDefault="00D542A1" w:rsidP="002F3371"/>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2" o:spid="_x0000_s1026" type="#_x0000_t202" style="position:absolute;margin-left:340.75pt;margin-top:17.25pt;width:171pt;height: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" filled="f" stroked="f">
              <v:textbox inset=",7.2pt,,7.2pt">
                <w:txbxContent>
                  <w:p w14:paraId="78742DF3" w14:textId="77777777" w:rsidR="00D542A1" w:rsidRDefault="00D542A1" w:rsidP="002F3371">
                    <w:pPr>
                      <w:pStyle w:val="FormType"/>
                    </w:pPr>
                    <w:r>
                      <w:t>SPECIFICATIONS</w:t>
                    </w:r>
                  </w:p>
                  <w:p w14:paraId="1C13BE63" w14:textId="77777777" w:rsidR="00D542A1" w:rsidRPr="00FD17E3" w:rsidRDefault="00D542A1" w:rsidP="002F3371">
                    <w:pPr>
                      <w:pStyle w:val="FormType"/>
                      <w:rPr>
                        <w:b w:val="0"/>
                        <w:sz w:val="24"/>
                      </w:rPr>
                    </w:pPr>
                    <w:r>
                      <w:rPr>
                        <w:b w:val="0"/>
                        <w:sz w:val="24"/>
                      </w:rPr>
                      <w:t>D200F07</w:t>
                    </w:r>
                    <w:r w:rsidR="0088508D">
                      <w:rPr>
                        <w:b w:val="0"/>
                        <w:sz w:val="24"/>
                      </w:rPr>
                      <w:t xml:space="preserve"> R1</w:t>
                    </w:r>
                  </w:p>
                  <w:p w14:paraId="3C7BA03A" w14:textId="77777777" w:rsidR="00D542A1" w:rsidRDefault="00D542A1" w:rsidP="002F3371"/>
                </w:txbxContent>
              </v:textbox>
              <w10:wrap anchory="page"/>
            </v:shape>
          </w:pict>
        </mc:Fallback>
      </mc:AlternateContent>
    </w:r>
    <w:r>
      <w:rPr>
        <w:noProof/>
      </w:rPr>
      <w:drawing>
        <wp:anchor distT="0" distB="9990" distL="114300" distR="118915" simplePos="0" relativeHeight="251661312" behindDoc="1" locked="0" layoutInCell="1" allowOverlap="1" wp14:anchorId="693B8E7E" wp14:editId="2CD66432">
          <wp:simplePos x="0" y="0"/>
          <wp:positionH relativeFrom="page">
            <wp:posOffset>457200</wp:posOffset>
          </wp:positionH>
          <wp:positionV relativeFrom="page">
            <wp:posOffset>1193800</wp:posOffset>
          </wp:positionV>
          <wp:extent cx="6870700" cy="12700"/>
          <wp:effectExtent l="0" t="0" r="12700" b="12700"/>
          <wp:wrapThrough wrapText="bothSides">
            <wp:wrapPolygon edited="0">
              <wp:start x="0" y="0"/>
              <wp:lineTo x="0" y="0"/>
              <wp:lineTo x="21560" y="0"/>
              <wp:lineTo x="21560" y="0"/>
              <wp:lineTo x="0" y="0"/>
            </wp:wrapPolygon>
          </wp:wrapThrough>
          <wp:docPr id="22" name="Picture 22" descr="Line_first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ine_first p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70700" cy="1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29E8A" w14:textId="77777777" w:rsidR="00D542A1" w:rsidRDefault="00D542A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2C4"/>
    <w:multiLevelType w:val="hybridMultilevel"/>
    <w:tmpl w:val="5254D57C"/>
    <w:lvl w:ilvl="0" w:tplc="3C026C1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F210E1"/>
    <w:multiLevelType w:val="hybridMultilevel"/>
    <w:tmpl w:val="6652C8D8"/>
    <w:lvl w:ilvl="0" w:tplc="24DC8D4C">
      <w:start w:val="3"/>
      <w:numFmt w:val="decimal"/>
      <w:lvlText w:val="%1."/>
      <w:lvlJc w:val="left"/>
      <w:pPr>
        <w:ind w:left="144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75989"/>
    <w:multiLevelType w:val="singleLevel"/>
    <w:tmpl w:val="D690EE7A"/>
    <w:lvl w:ilvl="0">
      <w:start w:val="1"/>
      <w:numFmt w:val="decimal"/>
      <w:lvlText w:val="%1."/>
      <w:lvlJc w:val="left"/>
      <w:pPr>
        <w:tabs>
          <w:tab w:val="num" w:pos="1440"/>
        </w:tabs>
        <w:ind w:left="1440" w:hanging="360"/>
      </w:pPr>
      <w:rPr>
        <w:rFonts w:hint="default"/>
      </w:rPr>
    </w:lvl>
  </w:abstractNum>
  <w:abstractNum w:abstractNumId="3">
    <w:nsid w:val="08526F24"/>
    <w:multiLevelType w:val="hybridMultilevel"/>
    <w:tmpl w:val="EFD6A0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D3CE4"/>
    <w:multiLevelType w:val="hybridMultilevel"/>
    <w:tmpl w:val="D1FC63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7853F9"/>
    <w:multiLevelType w:val="hybridMultilevel"/>
    <w:tmpl w:val="45CE40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B0B6C"/>
    <w:multiLevelType w:val="singleLevel"/>
    <w:tmpl w:val="CBEC90C6"/>
    <w:lvl w:ilvl="0">
      <w:start w:val="1"/>
      <w:numFmt w:val="upperLetter"/>
      <w:lvlText w:val="%1."/>
      <w:lvlJc w:val="left"/>
      <w:pPr>
        <w:tabs>
          <w:tab w:val="num" w:pos="1080"/>
        </w:tabs>
        <w:ind w:left="1080" w:hanging="540"/>
      </w:pPr>
      <w:rPr>
        <w:rFonts w:hint="default"/>
      </w:rPr>
    </w:lvl>
  </w:abstractNum>
  <w:abstractNum w:abstractNumId="7">
    <w:nsid w:val="21E33280"/>
    <w:multiLevelType w:val="singleLevel"/>
    <w:tmpl w:val="30360F8A"/>
    <w:lvl w:ilvl="0">
      <w:start w:val="1"/>
      <w:numFmt w:val="upperLetter"/>
      <w:lvlText w:val="%1."/>
      <w:lvlJc w:val="left"/>
      <w:pPr>
        <w:tabs>
          <w:tab w:val="num" w:pos="1080"/>
        </w:tabs>
        <w:ind w:left="1080" w:hanging="540"/>
      </w:pPr>
      <w:rPr>
        <w:rFonts w:hint="default"/>
      </w:rPr>
    </w:lvl>
  </w:abstractNum>
  <w:abstractNum w:abstractNumId="8">
    <w:nsid w:val="23DE3160"/>
    <w:multiLevelType w:val="hybridMultilevel"/>
    <w:tmpl w:val="2B06D172"/>
    <w:lvl w:ilvl="0" w:tplc="A40AB6B0">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6E139A"/>
    <w:multiLevelType w:val="hybridMultilevel"/>
    <w:tmpl w:val="5BF662BA"/>
    <w:lvl w:ilvl="0" w:tplc="3C026C1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D2584D"/>
    <w:multiLevelType w:val="hybridMultilevel"/>
    <w:tmpl w:val="A0404AA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CF15B5A"/>
    <w:multiLevelType w:val="hybridMultilevel"/>
    <w:tmpl w:val="CC428D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5E4DC7"/>
    <w:multiLevelType w:val="hybridMultilevel"/>
    <w:tmpl w:val="135E5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A34890"/>
    <w:multiLevelType w:val="hybridMultilevel"/>
    <w:tmpl w:val="B24C96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380BA2"/>
    <w:multiLevelType w:val="hybridMultilevel"/>
    <w:tmpl w:val="C14AE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4C47D78"/>
    <w:multiLevelType w:val="hybridMultilevel"/>
    <w:tmpl w:val="8DC2AFF0"/>
    <w:lvl w:ilvl="0" w:tplc="04090015">
      <w:start w:val="1"/>
      <w:numFmt w:val="upperLetter"/>
      <w:lvlText w:val="%1."/>
      <w:lvlJc w:val="left"/>
      <w:pPr>
        <w:ind w:left="1265" w:hanging="360"/>
      </w:pPr>
    </w:lvl>
    <w:lvl w:ilvl="1" w:tplc="04090019" w:tentative="1">
      <w:start w:val="1"/>
      <w:numFmt w:val="lowerLetter"/>
      <w:lvlText w:val="%2."/>
      <w:lvlJc w:val="left"/>
      <w:pPr>
        <w:ind w:left="1985" w:hanging="360"/>
      </w:pPr>
    </w:lvl>
    <w:lvl w:ilvl="2" w:tplc="0409001B" w:tentative="1">
      <w:start w:val="1"/>
      <w:numFmt w:val="lowerRoman"/>
      <w:lvlText w:val="%3."/>
      <w:lvlJc w:val="right"/>
      <w:pPr>
        <w:ind w:left="2705" w:hanging="180"/>
      </w:pPr>
    </w:lvl>
    <w:lvl w:ilvl="3" w:tplc="0409000F" w:tentative="1">
      <w:start w:val="1"/>
      <w:numFmt w:val="decimal"/>
      <w:lvlText w:val="%4."/>
      <w:lvlJc w:val="left"/>
      <w:pPr>
        <w:ind w:left="3425" w:hanging="360"/>
      </w:pPr>
    </w:lvl>
    <w:lvl w:ilvl="4" w:tplc="04090019" w:tentative="1">
      <w:start w:val="1"/>
      <w:numFmt w:val="lowerLetter"/>
      <w:lvlText w:val="%5."/>
      <w:lvlJc w:val="left"/>
      <w:pPr>
        <w:ind w:left="4145" w:hanging="360"/>
      </w:pPr>
    </w:lvl>
    <w:lvl w:ilvl="5" w:tplc="0409001B" w:tentative="1">
      <w:start w:val="1"/>
      <w:numFmt w:val="lowerRoman"/>
      <w:lvlText w:val="%6."/>
      <w:lvlJc w:val="right"/>
      <w:pPr>
        <w:ind w:left="4865" w:hanging="180"/>
      </w:pPr>
    </w:lvl>
    <w:lvl w:ilvl="6" w:tplc="0409000F" w:tentative="1">
      <w:start w:val="1"/>
      <w:numFmt w:val="decimal"/>
      <w:lvlText w:val="%7."/>
      <w:lvlJc w:val="left"/>
      <w:pPr>
        <w:ind w:left="5585" w:hanging="360"/>
      </w:pPr>
    </w:lvl>
    <w:lvl w:ilvl="7" w:tplc="04090019" w:tentative="1">
      <w:start w:val="1"/>
      <w:numFmt w:val="lowerLetter"/>
      <w:lvlText w:val="%8."/>
      <w:lvlJc w:val="left"/>
      <w:pPr>
        <w:ind w:left="6305" w:hanging="360"/>
      </w:pPr>
    </w:lvl>
    <w:lvl w:ilvl="8" w:tplc="0409001B" w:tentative="1">
      <w:start w:val="1"/>
      <w:numFmt w:val="lowerRoman"/>
      <w:lvlText w:val="%9."/>
      <w:lvlJc w:val="right"/>
      <w:pPr>
        <w:ind w:left="7025" w:hanging="180"/>
      </w:pPr>
    </w:lvl>
  </w:abstractNum>
  <w:abstractNum w:abstractNumId="16">
    <w:nsid w:val="388E66DC"/>
    <w:multiLevelType w:val="hybridMultilevel"/>
    <w:tmpl w:val="776CFBA4"/>
    <w:lvl w:ilvl="0" w:tplc="03D2F1F0">
      <w:start w:val="1"/>
      <w:numFmt w:val="decimal"/>
      <w:lvlText w:val="%1."/>
      <w:lvlJc w:val="left"/>
      <w:pPr>
        <w:ind w:left="1440" w:hanging="360"/>
      </w:pPr>
      <w:rPr>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A3C5764"/>
    <w:multiLevelType w:val="singleLevel"/>
    <w:tmpl w:val="9EB61E68"/>
    <w:lvl w:ilvl="0">
      <w:start w:val="2"/>
      <w:numFmt w:val="upperLetter"/>
      <w:lvlText w:val="%1."/>
      <w:lvlJc w:val="left"/>
      <w:pPr>
        <w:tabs>
          <w:tab w:val="num" w:pos="1080"/>
        </w:tabs>
        <w:ind w:left="1080" w:hanging="540"/>
      </w:pPr>
      <w:rPr>
        <w:rFonts w:hint="default"/>
      </w:rPr>
    </w:lvl>
  </w:abstractNum>
  <w:abstractNum w:abstractNumId="18">
    <w:nsid w:val="3B561110"/>
    <w:multiLevelType w:val="multilevel"/>
    <w:tmpl w:val="7ACEBB4A"/>
    <w:lvl w:ilvl="0">
      <w:start w:val="7"/>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D790CFB"/>
    <w:multiLevelType w:val="hybridMultilevel"/>
    <w:tmpl w:val="4F6C7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00041C"/>
    <w:multiLevelType w:val="singleLevel"/>
    <w:tmpl w:val="B30A362A"/>
    <w:lvl w:ilvl="0">
      <w:start w:val="1"/>
      <w:numFmt w:val="upperLetter"/>
      <w:lvlText w:val="%1."/>
      <w:lvlJc w:val="left"/>
      <w:pPr>
        <w:tabs>
          <w:tab w:val="num" w:pos="1080"/>
        </w:tabs>
        <w:ind w:left="1080" w:hanging="540"/>
      </w:pPr>
      <w:rPr>
        <w:rFonts w:hint="default"/>
      </w:rPr>
    </w:lvl>
  </w:abstractNum>
  <w:abstractNum w:abstractNumId="21">
    <w:nsid w:val="40106AD3"/>
    <w:multiLevelType w:val="singleLevel"/>
    <w:tmpl w:val="D690EE7A"/>
    <w:lvl w:ilvl="0">
      <w:start w:val="1"/>
      <w:numFmt w:val="decimal"/>
      <w:lvlText w:val="%1."/>
      <w:lvlJc w:val="left"/>
      <w:pPr>
        <w:tabs>
          <w:tab w:val="num" w:pos="1440"/>
        </w:tabs>
        <w:ind w:left="1440" w:hanging="360"/>
      </w:pPr>
      <w:rPr>
        <w:rFonts w:hint="default"/>
      </w:rPr>
    </w:lvl>
  </w:abstractNum>
  <w:abstractNum w:abstractNumId="22">
    <w:nsid w:val="4B5F4C82"/>
    <w:multiLevelType w:val="singleLevel"/>
    <w:tmpl w:val="001A3DA2"/>
    <w:lvl w:ilvl="0">
      <w:start w:val="1"/>
      <w:numFmt w:val="decimal"/>
      <w:lvlText w:val="%1."/>
      <w:lvlJc w:val="left"/>
      <w:pPr>
        <w:tabs>
          <w:tab w:val="num" w:pos="1440"/>
        </w:tabs>
        <w:ind w:left="1080" w:firstLine="0"/>
      </w:pPr>
      <w:rPr>
        <w:rFonts w:hint="default"/>
      </w:rPr>
    </w:lvl>
  </w:abstractNum>
  <w:abstractNum w:abstractNumId="23">
    <w:nsid w:val="4CE359DC"/>
    <w:multiLevelType w:val="hybridMultilevel"/>
    <w:tmpl w:val="2ED89C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1876310"/>
    <w:multiLevelType w:val="hybridMultilevel"/>
    <w:tmpl w:val="5186F5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4154A9"/>
    <w:multiLevelType w:val="hybridMultilevel"/>
    <w:tmpl w:val="19624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3B45DF"/>
    <w:multiLevelType w:val="hybridMultilevel"/>
    <w:tmpl w:val="6BE0D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5253869"/>
    <w:multiLevelType w:val="multilevel"/>
    <w:tmpl w:val="B5DC6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5C419F9"/>
    <w:multiLevelType w:val="hybridMultilevel"/>
    <w:tmpl w:val="4C6E97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E7024F"/>
    <w:multiLevelType w:val="hybridMultilevel"/>
    <w:tmpl w:val="6384533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E9F4CF5"/>
    <w:multiLevelType w:val="hybridMultilevel"/>
    <w:tmpl w:val="2DE4E3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20A5331"/>
    <w:multiLevelType w:val="hybridMultilevel"/>
    <w:tmpl w:val="84ECB5C8"/>
    <w:lvl w:ilvl="0" w:tplc="3C026C1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C71099"/>
    <w:multiLevelType w:val="hybridMultilevel"/>
    <w:tmpl w:val="8AA69E66"/>
    <w:lvl w:ilvl="0" w:tplc="38AA4310">
      <w:start w:val="1"/>
      <w:numFmt w:val="upperLetter"/>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B8233A"/>
    <w:multiLevelType w:val="hybridMultilevel"/>
    <w:tmpl w:val="BB9019B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6154F2"/>
    <w:multiLevelType w:val="hybridMultilevel"/>
    <w:tmpl w:val="5AACE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C87550"/>
    <w:multiLevelType w:val="multilevel"/>
    <w:tmpl w:val="F5D0DC3E"/>
    <w:lvl w:ilvl="0">
      <w:start w:val="2"/>
      <w:numFmt w:val="decimal"/>
      <w:lvlText w:val="%1"/>
      <w:lvlJc w:val="left"/>
      <w:pPr>
        <w:tabs>
          <w:tab w:val="num" w:pos="540"/>
        </w:tabs>
        <w:ind w:left="540" w:hanging="540"/>
      </w:pPr>
      <w:rPr>
        <w:rFonts w:hint="default"/>
      </w:rPr>
    </w:lvl>
    <w:lvl w:ilvl="1">
      <w:start w:val="1"/>
      <w:numFmt w:val="decimalZero"/>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A3961F5"/>
    <w:multiLevelType w:val="multilevel"/>
    <w:tmpl w:val="9640892E"/>
    <w:lvl w:ilvl="0">
      <w:start w:val="1"/>
      <w:numFmt w:val="decimal"/>
      <w:lvlText w:val="%1"/>
      <w:lvlJc w:val="left"/>
      <w:pPr>
        <w:tabs>
          <w:tab w:val="num" w:pos="540"/>
        </w:tabs>
        <w:ind w:left="540" w:hanging="54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A5D465B"/>
    <w:multiLevelType w:val="multilevel"/>
    <w:tmpl w:val="969C5BFC"/>
    <w:lvl w:ilvl="0">
      <w:start w:val="1"/>
      <w:numFmt w:val="decimal"/>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6AC12C96"/>
    <w:multiLevelType w:val="hybridMultilevel"/>
    <w:tmpl w:val="45A2DB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0975E4"/>
    <w:multiLevelType w:val="hybridMultilevel"/>
    <w:tmpl w:val="563A71C0"/>
    <w:lvl w:ilvl="0" w:tplc="3C026C1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AE0DAC"/>
    <w:multiLevelType w:val="hybridMultilevel"/>
    <w:tmpl w:val="6DD84E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0CF09E7"/>
    <w:multiLevelType w:val="singleLevel"/>
    <w:tmpl w:val="4A44799C"/>
    <w:lvl w:ilvl="0">
      <w:start w:val="1"/>
      <w:numFmt w:val="decimal"/>
      <w:lvlText w:val="%1."/>
      <w:lvlJc w:val="left"/>
      <w:pPr>
        <w:tabs>
          <w:tab w:val="num" w:pos="1440"/>
        </w:tabs>
        <w:ind w:left="1440" w:hanging="360"/>
      </w:pPr>
      <w:rPr>
        <w:rFonts w:hint="default"/>
      </w:rPr>
    </w:lvl>
  </w:abstractNum>
  <w:abstractNum w:abstractNumId="42">
    <w:nsid w:val="734D309D"/>
    <w:multiLevelType w:val="hybridMultilevel"/>
    <w:tmpl w:val="7C2E57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B67EE3"/>
    <w:multiLevelType w:val="multilevel"/>
    <w:tmpl w:val="23F49E82"/>
    <w:lvl w:ilvl="0">
      <w:start w:val="1"/>
      <w:numFmt w:val="decimal"/>
      <w:lvlText w:val="%1"/>
      <w:lvlJc w:val="left"/>
      <w:pPr>
        <w:ind w:left="465" w:hanging="465"/>
      </w:pPr>
      <w:rPr>
        <w:rFonts w:hint="default"/>
      </w:rPr>
    </w:lvl>
    <w:lvl w:ilvl="1">
      <w:start w:val="3"/>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6EA3293"/>
    <w:multiLevelType w:val="hybridMultilevel"/>
    <w:tmpl w:val="C6C04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FD0809"/>
    <w:multiLevelType w:val="hybridMultilevel"/>
    <w:tmpl w:val="B85673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7F6721F"/>
    <w:multiLevelType w:val="hybridMultilevel"/>
    <w:tmpl w:val="C91855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7"/>
  </w:num>
  <w:num w:numId="3">
    <w:abstractNumId w:val="36"/>
  </w:num>
  <w:num w:numId="4">
    <w:abstractNumId w:val="6"/>
  </w:num>
  <w:num w:numId="5">
    <w:abstractNumId w:val="22"/>
  </w:num>
  <w:num w:numId="6">
    <w:abstractNumId w:val="41"/>
  </w:num>
  <w:num w:numId="7">
    <w:abstractNumId w:val="35"/>
  </w:num>
  <w:num w:numId="8">
    <w:abstractNumId w:val="7"/>
  </w:num>
  <w:num w:numId="9">
    <w:abstractNumId w:val="21"/>
  </w:num>
  <w:num w:numId="10">
    <w:abstractNumId w:val="20"/>
  </w:num>
  <w:num w:numId="11">
    <w:abstractNumId w:val="3"/>
  </w:num>
  <w:num w:numId="12">
    <w:abstractNumId w:val="40"/>
  </w:num>
  <w:num w:numId="13">
    <w:abstractNumId w:val="5"/>
  </w:num>
  <w:num w:numId="14">
    <w:abstractNumId w:val="11"/>
  </w:num>
  <w:num w:numId="15">
    <w:abstractNumId w:val="16"/>
  </w:num>
  <w:num w:numId="16">
    <w:abstractNumId w:val="10"/>
  </w:num>
  <w:num w:numId="17">
    <w:abstractNumId w:val="32"/>
  </w:num>
  <w:num w:numId="18">
    <w:abstractNumId w:val="28"/>
  </w:num>
  <w:num w:numId="19">
    <w:abstractNumId w:val="46"/>
  </w:num>
  <w:num w:numId="20">
    <w:abstractNumId w:val="13"/>
  </w:num>
  <w:num w:numId="21">
    <w:abstractNumId w:val="23"/>
  </w:num>
  <w:num w:numId="22">
    <w:abstractNumId w:val="19"/>
  </w:num>
  <w:num w:numId="23">
    <w:abstractNumId w:val="43"/>
  </w:num>
  <w:num w:numId="24">
    <w:abstractNumId w:val="24"/>
  </w:num>
  <w:num w:numId="25">
    <w:abstractNumId w:val="14"/>
  </w:num>
  <w:num w:numId="26">
    <w:abstractNumId w:val="27"/>
  </w:num>
  <w:num w:numId="27">
    <w:abstractNumId w:val="12"/>
  </w:num>
  <w:num w:numId="28">
    <w:abstractNumId w:val="8"/>
  </w:num>
  <w:num w:numId="29">
    <w:abstractNumId w:val="26"/>
  </w:num>
  <w:num w:numId="30">
    <w:abstractNumId w:val="39"/>
  </w:num>
  <w:num w:numId="31">
    <w:abstractNumId w:val="31"/>
  </w:num>
  <w:num w:numId="32">
    <w:abstractNumId w:val="0"/>
  </w:num>
  <w:num w:numId="33">
    <w:abstractNumId w:val="9"/>
  </w:num>
  <w:num w:numId="34">
    <w:abstractNumId w:val="34"/>
  </w:num>
  <w:num w:numId="35">
    <w:abstractNumId w:val="33"/>
  </w:num>
  <w:num w:numId="36">
    <w:abstractNumId w:val="42"/>
  </w:num>
  <w:num w:numId="37">
    <w:abstractNumId w:val="15"/>
  </w:num>
  <w:num w:numId="38">
    <w:abstractNumId w:val="29"/>
  </w:num>
  <w:num w:numId="39">
    <w:abstractNumId w:val="38"/>
  </w:num>
  <w:num w:numId="40">
    <w:abstractNumId w:val="45"/>
  </w:num>
  <w:num w:numId="41">
    <w:abstractNumId w:val="4"/>
  </w:num>
  <w:num w:numId="42">
    <w:abstractNumId w:val="37"/>
  </w:num>
  <w:num w:numId="43">
    <w:abstractNumId w:val="25"/>
  </w:num>
  <w:num w:numId="44">
    <w:abstractNumId w:val="30"/>
  </w:num>
  <w:num w:numId="45">
    <w:abstractNumId w:val="2"/>
  </w:num>
  <w:num w:numId="46">
    <w:abstractNumId w:val="44"/>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59A"/>
    <w:rsid w:val="0000507A"/>
    <w:rsid w:val="000216F8"/>
    <w:rsid w:val="00040734"/>
    <w:rsid w:val="00045A08"/>
    <w:rsid w:val="00052DE8"/>
    <w:rsid w:val="0005489F"/>
    <w:rsid w:val="0005497F"/>
    <w:rsid w:val="00055CAE"/>
    <w:rsid w:val="00060461"/>
    <w:rsid w:val="000635C7"/>
    <w:rsid w:val="00070F53"/>
    <w:rsid w:val="000734D3"/>
    <w:rsid w:val="00086A43"/>
    <w:rsid w:val="00090A34"/>
    <w:rsid w:val="000A3AF8"/>
    <w:rsid w:val="000A4A74"/>
    <w:rsid w:val="000D586B"/>
    <w:rsid w:val="000E2F89"/>
    <w:rsid w:val="000E668F"/>
    <w:rsid w:val="000E7581"/>
    <w:rsid w:val="000F1246"/>
    <w:rsid w:val="000F14F0"/>
    <w:rsid w:val="000F55C6"/>
    <w:rsid w:val="00103EDA"/>
    <w:rsid w:val="00107B89"/>
    <w:rsid w:val="00111A1B"/>
    <w:rsid w:val="00114CBD"/>
    <w:rsid w:val="00115540"/>
    <w:rsid w:val="00116661"/>
    <w:rsid w:val="00147A35"/>
    <w:rsid w:val="001532BA"/>
    <w:rsid w:val="00157347"/>
    <w:rsid w:val="00160449"/>
    <w:rsid w:val="00161B5F"/>
    <w:rsid w:val="00163F9D"/>
    <w:rsid w:val="00175F9E"/>
    <w:rsid w:val="001A336F"/>
    <w:rsid w:val="001B1C27"/>
    <w:rsid w:val="001B2C26"/>
    <w:rsid w:val="001B6059"/>
    <w:rsid w:val="001B6684"/>
    <w:rsid w:val="001C1010"/>
    <w:rsid w:val="001C6951"/>
    <w:rsid w:val="001F2073"/>
    <w:rsid w:val="00227B58"/>
    <w:rsid w:val="0024005A"/>
    <w:rsid w:val="00246446"/>
    <w:rsid w:val="002513DA"/>
    <w:rsid w:val="002540E7"/>
    <w:rsid w:val="00256073"/>
    <w:rsid w:val="0025625D"/>
    <w:rsid w:val="0026389B"/>
    <w:rsid w:val="0026500F"/>
    <w:rsid w:val="0028108B"/>
    <w:rsid w:val="0028422B"/>
    <w:rsid w:val="00292C70"/>
    <w:rsid w:val="002A4E78"/>
    <w:rsid w:val="002A4EC0"/>
    <w:rsid w:val="002A7AD6"/>
    <w:rsid w:val="002B1D7D"/>
    <w:rsid w:val="002B41F7"/>
    <w:rsid w:val="002C53EA"/>
    <w:rsid w:val="002C5E14"/>
    <w:rsid w:val="002C6B58"/>
    <w:rsid w:val="002C7ACD"/>
    <w:rsid w:val="002D3688"/>
    <w:rsid w:val="002D45D8"/>
    <w:rsid w:val="002E12BA"/>
    <w:rsid w:val="002E512B"/>
    <w:rsid w:val="002F3000"/>
    <w:rsid w:val="002F3371"/>
    <w:rsid w:val="002F4C6C"/>
    <w:rsid w:val="00316D34"/>
    <w:rsid w:val="00317E39"/>
    <w:rsid w:val="003318CB"/>
    <w:rsid w:val="00335F0F"/>
    <w:rsid w:val="00341EB4"/>
    <w:rsid w:val="00344EE6"/>
    <w:rsid w:val="00346073"/>
    <w:rsid w:val="003554AE"/>
    <w:rsid w:val="00355CC0"/>
    <w:rsid w:val="00361A4B"/>
    <w:rsid w:val="0036250D"/>
    <w:rsid w:val="003644AD"/>
    <w:rsid w:val="0036799D"/>
    <w:rsid w:val="00371918"/>
    <w:rsid w:val="003755B7"/>
    <w:rsid w:val="003B4C1E"/>
    <w:rsid w:val="003B628E"/>
    <w:rsid w:val="003C34C1"/>
    <w:rsid w:val="003F0A16"/>
    <w:rsid w:val="00403150"/>
    <w:rsid w:val="00406273"/>
    <w:rsid w:val="004064BB"/>
    <w:rsid w:val="00410C68"/>
    <w:rsid w:val="004149D2"/>
    <w:rsid w:val="00425421"/>
    <w:rsid w:val="004369ED"/>
    <w:rsid w:val="004372BE"/>
    <w:rsid w:val="004405F7"/>
    <w:rsid w:val="00445B3D"/>
    <w:rsid w:val="00445C7C"/>
    <w:rsid w:val="00457ECB"/>
    <w:rsid w:val="00467E7E"/>
    <w:rsid w:val="004707D8"/>
    <w:rsid w:val="004817C1"/>
    <w:rsid w:val="00484340"/>
    <w:rsid w:val="0048739F"/>
    <w:rsid w:val="004933AA"/>
    <w:rsid w:val="00496A99"/>
    <w:rsid w:val="004C23C9"/>
    <w:rsid w:val="004D160E"/>
    <w:rsid w:val="004D4DD5"/>
    <w:rsid w:val="004E3431"/>
    <w:rsid w:val="004F4DDD"/>
    <w:rsid w:val="005022C8"/>
    <w:rsid w:val="00510221"/>
    <w:rsid w:val="005133D5"/>
    <w:rsid w:val="00525FBD"/>
    <w:rsid w:val="0053247F"/>
    <w:rsid w:val="00542955"/>
    <w:rsid w:val="00555B64"/>
    <w:rsid w:val="0056190C"/>
    <w:rsid w:val="00581CD2"/>
    <w:rsid w:val="00585C10"/>
    <w:rsid w:val="0059037F"/>
    <w:rsid w:val="00596A39"/>
    <w:rsid w:val="005C0EEE"/>
    <w:rsid w:val="005C14B6"/>
    <w:rsid w:val="005C5550"/>
    <w:rsid w:val="005F079F"/>
    <w:rsid w:val="00601B02"/>
    <w:rsid w:val="006107C8"/>
    <w:rsid w:val="00611EA4"/>
    <w:rsid w:val="00624544"/>
    <w:rsid w:val="00630134"/>
    <w:rsid w:val="0064449D"/>
    <w:rsid w:val="00645EEE"/>
    <w:rsid w:val="00651E91"/>
    <w:rsid w:val="00653EDF"/>
    <w:rsid w:val="0066310A"/>
    <w:rsid w:val="00686027"/>
    <w:rsid w:val="00694441"/>
    <w:rsid w:val="006A3672"/>
    <w:rsid w:val="006A7675"/>
    <w:rsid w:val="006B0EF6"/>
    <w:rsid w:val="006B3C1F"/>
    <w:rsid w:val="006D1347"/>
    <w:rsid w:val="006D1AF8"/>
    <w:rsid w:val="006D31D0"/>
    <w:rsid w:val="006E4638"/>
    <w:rsid w:val="006F0ADE"/>
    <w:rsid w:val="006F26CE"/>
    <w:rsid w:val="006F573A"/>
    <w:rsid w:val="00703045"/>
    <w:rsid w:val="00704594"/>
    <w:rsid w:val="00721C17"/>
    <w:rsid w:val="007223AA"/>
    <w:rsid w:val="00723C0B"/>
    <w:rsid w:val="00727550"/>
    <w:rsid w:val="00733123"/>
    <w:rsid w:val="007335F4"/>
    <w:rsid w:val="0074089A"/>
    <w:rsid w:val="007412B4"/>
    <w:rsid w:val="00747189"/>
    <w:rsid w:val="00757A40"/>
    <w:rsid w:val="0076627B"/>
    <w:rsid w:val="00771C30"/>
    <w:rsid w:val="00771C8A"/>
    <w:rsid w:val="00775451"/>
    <w:rsid w:val="00780E09"/>
    <w:rsid w:val="00782BE7"/>
    <w:rsid w:val="0078719B"/>
    <w:rsid w:val="007955D6"/>
    <w:rsid w:val="007A40D4"/>
    <w:rsid w:val="007A6791"/>
    <w:rsid w:val="007B2C55"/>
    <w:rsid w:val="007B2D07"/>
    <w:rsid w:val="007C2A0C"/>
    <w:rsid w:val="007C3BDB"/>
    <w:rsid w:val="007C517A"/>
    <w:rsid w:val="007D1592"/>
    <w:rsid w:val="007D34DA"/>
    <w:rsid w:val="007F5109"/>
    <w:rsid w:val="00807BE1"/>
    <w:rsid w:val="00810275"/>
    <w:rsid w:val="00837145"/>
    <w:rsid w:val="0084068B"/>
    <w:rsid w:val="008552C0"/>
    <w:rsid w:val="00860317"/>
    <w:rsid w:val="0087366C"/>
    <w:rsid w:val="0087512A"/>
    <w:rsid w:val="0088508D"/>
    <w:rsid w:val="00886A51"/>
    <w:rsid w:val="00890270"/>
    <w:rsid w:val="00892D95"/>
    <w:rsid w:val="008A6607"/>
    <w:rsid w:val="008A7FFD"/>
    <w:rsid w:val="008B0C19"/>
    <w:rsid w:val="008C1D3B"/>
    <w:rsid w:val="008E0941"/>
    <w:rsid w:val="008E41E9"/>
    <w:rsid w:val="008E677F"/>
    <w:rsid w:val="0090551B"/>
    <w:rsid w:val="00911C54"/>
    <w:rsid w:val="00913B5A"/>
    <w:rsid w:val="009140CB"/>
    <w:rsid w:val="00915FD3"/>
    <w:rsid w:val="00924B39"/>
    <w:rsid w:val="00936A78"/>
    <w:rsid w:val="00936D0A"/>
    <w:rsid w:val="00941918"/>
    <w:rsid w:val="0096532E"/>
    <w:rsid w:val="009656C4"/>
    <w:rsid w:val="00973163"/>
    <w:rsid w:val="0097594D"/>
    <w:rsid w:val="0098675E"/>
    <w:rsid w:val="00992C72"/>
    <w:rsid w:val="00992CD3"/>
    <w:rsid w:val="00992D55"/>
    <w:rsid w:val="009A0F11"/>
    <w:rsid w:val="009A5022"/>
    <w:rsid w:val="009A69A4"/>
    <w:rsid w:val="009C4C6F"/>
    <w:rsid w:val="009D19F0"/>
    <w:rsid w:val="009D2AFF"/>
    <w:rsid w:val="009D3C00"/>
    <w:rsid w:val="009E46B9"/>
    <w:rsid w:val="009F5961"/>
    <w:rsid w:val="00A07E2D"/>
    <w:rsid w:val="00A12C2A"/>
    <w:rsid w:val="00A216D4"/>
    <w:rsid w:val="00A3515F"/>
    <w:rsid w:val="00A456AF"/>
    <w:rsid w:val="00A45D17"/>
    <w:rsid w:val="00A47B1C"/>
    <w:rsid w:val="00A5240F"/>
    <w:rsid w:val="00A5612E"/>
    <w:rsid w:val="00A661C3"/>
    <w:rsid w:val="00A72CA5"/>
    <w:rsid w:val="00A83775"/>
    <w:rsid w:val="00A83BAE"/>
    <w:rsid w:val="00A94DB4"/>
    <w:rsid w:val="00AA7338"/>
    <w:rsid w:val="00AC0C78"/>
    <w:rsid w:val="00AC2D97"/>
    <w:rsid w:val="00AD6897"/>
    <w:rsid w:val="00AE0E32"/>
    <w:rsid w:val="00AF2000"/>
    <w:rsid w:val="00B0583D"/>
    <w:rsid w:val="00B121B0"/>
    <w:rsid w:val="00B21178"/>
    <w:rsid w:val="00B2347B"/>
    <w:rsid w:val="00B355F5"/>
    <w:rsid w:val="00B35850"/>
    <w:rsid w:val="00B369E1"/>
    <w:rsid w:val="00B6789A"/>
    <w:rsid w:val="00B751BA"/>
    <w:rsid w:val="00B766C0"/>
    <w:rsid w:val="00B95D93"/>
    <w:rsid w:val="00BA05CD"/>
    <w:rsid w:val="00BA22C9"/>
    <w:rsid w:val="00BA557B"/>
    <w:rsid w:val="00BB6F3E"/>
    <w:rsid w:val="00BD3801"/>
    <w:rsid w:val="00BE406F"/>
    <w:rsid w:val="00BF4C71"/>
    <w:rsid w:val="00C20540"/>
    <w:rsid w:val="00C2159A"/>
    <w:rsid w:val="00C27CFC"/>
    <w:rsid w:val="00C34032"/>
    <w:rsid w:val="00C4464B"/>
    <w:rsid w:val="00C61906"/>
    <w:rsid w:val="00C67475"/>
    <w:rsid w:val="00C7706D"/>
    <w:rsid w:val="00C853AA"/>
    <w:rsid w:val="00CA2F53"/>
    <w:rsid w:val="00CC2CDC"/>
    <w:rsid w:val="00CC327A"/>
    <w:rsid w:val="00CC6C22"/>
    <w:rsid w:val="00CD03B7"/>
    <w:rsid w:val="00CD323C"/>
    <w:rsid w:val="00CE734F"/>
    <w:rsid w:val="00CE7D8E"/>
    <w:rsid w:val="00CF1A66"/>
    <w:rsid w:val="00D10E8C"/>
    <w:rsid w:val="00D150A8"/>
    <w:rsid w:val="00D2405B"/>
    <w:rsid w:val="00D24133"/>
    <w:rsid w:val="00D24EC9"/>
    <w:rsid w:val="00D24FEA"/>
    <w:rsid w:val="00D25419"/>
    <w:rsid w:val="00D33AE9"/>
    <w:rsid w:val="00D33F26"/>
    <w:rsid w:val="00D450A7"/>
    <w:rsid w:val="00D46D78"/>
    <w:rsid w:val="00D47CEC"/>
    <w:rsid w:val="00D542A1"/>
    <w:rsid w:val="00D6437D"/>
    <w:rsid w:val="00D65DA7"/>
    <w:rsid w:val="00D82F8B"/>
    <w:rsid w:val="00D84930"/>
    <w:rsid w:val="00D857D9"/>
    <w:rsid w:val="00DA2802"/>
    <w:rsid w:val="00DA6182"/>
    <w:rsid w:val="00DC6BBD"/>
    <w:rsid w:val="00DD0F89"/>
    <w:rsid w:val="00DD251D"/>
    <w:rsid w:val="00DD64C0"/>
    <w:rsid w:val="00DE2BA2"/>
    <w:rsid w:val="00DE386E"/>
    <w:rsid w:val="00DF0726"/>
    <w:rsid w:val="00DF07B2"/>
    <w:rsid w:val="00DF59E5"/>
    <w:rsid w:val="00DF643E"/>
    <w:rsid w:val="00E05834"/>
    <w:rsid w:val="00E2216A"/>
    <w:rsid w:val="00E27F87"/>
    <w:rsid w:val="00E33B8D"/>
    <w:rsid w:val="00E35FAA"/>
    <w:rsid w:val="00E51D0C"/>
    <w:rsid w:val="00E647C3"/>
    <w:rsid w:val="00E70A5B"/>
    <w:rsid w:val="00E72E13"/>
    <w:rsid w:val="00E920B4"/>
    <w:rsid w:val="00EA5428"/>
    <w:rsid w:val="00EC08A7"/>
    <w:rsid w:val="00EC1DA3"/>
    <w:rsid w:val="00EC594C"/>
    <w:rsid w:val="00EE6BD0"/>
    <w:rsid w:val="00EF0CE0"/>
    <w:rsid w:val="00EF2FEF"/>
    <w:rsid w:val="00EF4E4F"/>
    <w:rsid w:val="00EF5B80"/>
    <w:rsid w:val="00F2442C"/>
    <w:rsid w:val="00F254C0"/>
    <w:rsid w:val="00F43819"/>
    <w:rsid w:val="00F67030"/>
    <w:rsid w:val="00F70A54"/>
    <w:rsid w:val="00F81072"/>
    <w:rsid w:val="00F87871"/>
    <w:rsid w:val="00F9096D"/>
    <w:rsid w:val="00F92918"/>
    <w:rsid w:val="00F97CE4"/>
    <w:rsid w:val="00FA1328"/>
    <w:rsid w:val="00FA1363"/>
    <w:rsid w:val="00FA1E3B"/>
    <w:rsid w:val="00FC5716"/>
    <w:rsid w:val="00FD34ED"/>
    <w:rsid w:val="00FE31B3"/>
    <w:rsid w:val="00FE775A"/>
    <w:rsid w:val="00FF3545"/>
    <w:rsid w:val="00FF5D16"/>
    <w:rsid w:val="00FF7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4A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59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C2159A"/>
    <w:rPr>
      <w:rFonts w:ascii="Courier New" w:hAnsi="Courier New"/>
    </w:rPr>
  </w:style>
  <w:style w:type="character" w:customStyle="1" w:styleId="PlainTextChar">
    <w:name w:val="Plain Text Char"/>
    <w:basedOn w:val="DefaultParagraphFont"/>
    <w:link w:val="PlainText"/>
    <w:semiHidden/>
    <w:rsid w:val="00C2159A"/>
    <w:rPr>
      <w:rFonts w:ascii="Courier New" w:eastAsia="Times New Roman" w:hAnsi="Courier New" w:cs="Times New Roman"/>
      <w:sz w:val="20"/>
      <w:szCs w:val="20"/>
    </w:rPr>
  </w:style>
  <w:style w:type="paragraph" w:styleId="Footer">
    <w:name w:val="footer"/>
    <w:basedOn w:val="Normal"/>
    <w:link w:val="FooterChar"/>
    <w:uiPriority w:val="99"/>
    <w:rsid w:val="00C2159A"/>
    <w:pPr>
      <w:tabs>
        <w:tab w:val="center" w:pos="4320"/>
        <w:tab w:val="right" w:pos="8640"/>
      </w:tabs>
    </w:pPr>
  </w:style>
  <w:style w:type="character" w:customStyle="1" w:styleId="FooterChar">
    <w:name w:val="Footer Char"/>
    <w:basedOn w:val="DefaultParagraphFont"/>
    <w:link w:val="Footer"/>
    <w:uiPriority w:val="99"/>
    <w:rsid w:val="00C2159A"/>
    <w:rPr>
      <w:rFonts w:ascii="Times New Roman" w:eastAsia="Times New Roman" w:hAnsi="Times New Roman" w:cs="Times New Roman"/>
      <w:sz w:val="20"/>
      <w:szCs w:val="20"/>
    </w:rPr>
  </w:style>
  <w:style w:type="character" w:styleId="PageNumber">
    <w:name w:val="page number"/>
    <w:basedOn w:val="DefaultParagraphFont"/>
    <w:semiHidden/>
    <w:rsid w:val="00C2159A"/>
  </w:style>
  <w:style w:type="paragraph" w:styleId="ListParagraph">
    <w:name w:val="List Paragraph"/>
    <w:basedOn w:val="Normal"/>
    <w:uiPriority w:val="34"/>
    <w:qFormat/>
    <w:rsid w:val="00C2159A"/>
    <w:pPr>
      <w:ind w:left="720"/>
      <w:contextualSpacing/>
    </w:pPr>
  </w:style>
  <w:style w:type="paragraph" w:styleId="Header">
    <w:name w:val="header"/>
    <w:basedOn w:val="Normal"/>
    <w:link w:val="HeaderChar"/>
    <w:uiPriority w:val="99"/>
    <w:unhideWhenUsed/>
    <w:rsid w:val="00C2159A"/>
    <w:pPr>
      <w:tabs>
        <w:tab w:val="center" w:pos="4680"/>
        <w:tab w:val="right" w:pos="9360"/>
      </w:tabs>
    </w:pPr>
  </w:style>
  <w:style w:type="character" w:customStyle="1" w:styleId="HeaderChar">
    <w:name w:val="Header Char"/>
    <w:basedOn w:val="DefaultParagraphFont"/>
    <w:link w:val="Header"/>
    <w:uiPriority w:val="99"/>
    <w:rsid w:val="00C2159A"/>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C2159A"/>
    <w:rPr>
      <w:color w:val="808080"/>
    </w:rPr>
  </w:style>
  <w:style w:type="paragraph" w:styleId="BalloonText">
    <w:name w:val="Balloon Text"/>
    <w:basedOn w:val="Normal"/>
    <w:link w:val="BalloonTextChar"/>
    <w:uiPriority w:val="99"/>
    <w:semiHidden/>
    <w:unhideWhenUsed/>
    <w:rsid w:val="00C2159A"/>
    <w:rPr>
      <w:rFonts w:ascii="Tahoma" w:hAnsi="Tahoma" w:cs="Tahoma"/>
      <w:sz w:val="16"/>
      <w:szCs w:val="16"/>
    </w:rPr>
  </w:style>
  <w:style w:type="character" w:customStyle="1" w:styleId="BalloonTextChar">
    <w:name w:val="Balloon Text Char"/>
    <w:basedOn w:val="DefaultParagraphFont"/>
    <w:link w:val="BalloonText"/>
    <w:uiPriority w:val="99"/>
    <w:semiHidden/>
    <w:rsid w:val="00C2159A"/>
    <w:rPr>
      <w:rFonts w:ascii="Tahoma" w:eastAsia="Times New Roman" w:hAnsi="Tahoma" w:cs="Tahoma"/>
      <w:sz w:val="16"/>
      <w:szCs w:val="16"/>
    </w:rPr>
  </w:style>
  <w:style w:type="table" w:styleId="TableGrid">
    <w:name w:val="Table Grid"/>
    <w:basedOn w:val="TableNormal"/>
    <w:uiPriority w:val="59"/>
    <w:rsid w:val="00C21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2159A"/>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paragraph" w:customStyle="1" w:styleId="FormType">
    <w:name w:val="Form Type"/>
    <w:qFormat/>
    <w:rsid w:val="002F3371"/>
    <w:pPr>
      <w:spacing w:after="0" w:line="240" w:lineRule="auto"/>
      <w:jc w:val="right"/>
    </w:pPr>
    <w:rPr>
      <w:rFonts w:ascii="Arial" w:eastAsia="Cambria" w:hAnsi="Arial" w:cs="Times New Roman"/>
      <w:b/>
      <w:sz w:val="28"/>
      <w:szCs w:val="24"/>
    </w:rPr>
  </w:style>
  <w:style w:type="character" w:customStyle="1" w:styleId="A7">
    <w:name w:val="A7"/>
    <w:uiPriority w:val="99"/>
    <w:rsid w:val="002F3371"/>
    <w:rPr>
      <w:rFonts w:cs="AvenirNext LT Pro Medium"/>
      <w:color w:val="000000"/>
      <w:sz w:val="22"/>
      <w:szCs w:val="22"/>
    </w:rPr>
  </w:style>
  <w:style w:type="paragraph" w:customStyle="1" w:styleId="Default">
    <w:name w:val="Default"/>
    <w:rsid w:val="002F3371"/>
    <w:pPr>
      <w:autoSpaceDE w:val="0"/>
      <w:autoSpaceDN w:val="0"/>
      <w:adjustRightInd w:val="0"/>
      <w:spacing w:after="0" w:line="240" w:lineRule="auto"/>
    </w:pPr>
    <w:rPr>
      <w:rFonts w:ascii="AvenirNext LT Pro Regular" w:hAnsi="AvenirNext LT Pro Regular" w:cs="AvenirNext LT Pro Regular"/>
      <w:color w:val="000000"/>
      <w:sz w:val="24"/>
      <w:szCs w:val="24"/>
    </w:rPr>
  </w:style>
  <w:style w:type="character" w:customStyle="1" w:styleId="A6">
    <w:name w:val="A6"/>
    <w:uiPriority w:val="99"/>
    <w:rsid w:val="002F3371"/>
    <w:rPr>
      <w:rFonts w:cs="AvenirNext LT Pro Regular"/>
      <w:color w:val="000000"/>
      <w:sz w:val="12"/>
      <w:szCs w:val="1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59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C2159A"/>
    <w:rPr>
      <w:rFonts w:ascii="Courier New" w:hAnsi="Courier New"/>
    </w:rPr>
  </w:style>
  <w:style w:type="character" w:customStyle="1" w:styleId="PlainTextChar">
    <w:name w:val="Plain Text Char"/>
    <w:basedOn w:val="DefaultParagraphFont"/>
    <w:link w:val="PlainText"/>
    <w:semiHidden/>
    <w:rsid w:val="00C2159A"/>
    <w:rPr>
      <w:rFonts w:ascii="Courier New" w:eastAsia="Times New Roman" w:hAnsi="Courier New" w:cs="Times New Roman"/>
      <w:sz w:val="20"/>
      <w:szCs w:val="20"/>
    </w:rPr>
  </w:style>
  <w:style w:type="paragraph" w:styleId="Footer">
    <w:name w:val="footer"/>
    <w:basedOn w:val="Normal"/>
    <w:link w:val="FooterChar"/>
    <w:uiPriority w:val="99"/>
    <w:rsid w:val="00C2159A"/>
    <w:pPr>
      <w:tabs>
        <w:tab w:val="center" w:pos="4320"/>
        <w:tab w:val="right" w:pos="8640"/>
      </w:tabs>
    </w:pPr>
  </w:style>
  <w:style w:type="character" w:customStyle="1" w:styleId="FooterChar">
    <w:name w:val="Footer Char"/>
    <w:basedOn w:val="DefaultParagraphFont"/>
    <w:link w:val="Footer"/>
    <w:uiPriority w:val="99"/>
    <w:rsid w:val="00C2159A"/>
    <w:rPr>
      <w:rFonts w:ascii="Times New Roman" w:eastAsia="Times New Roman" w:hAnsi="Times New Roman" w:cs="Times New Roman"/>
      <w:sz w:val="20"/>
      <w:szCs w:val="20"/>
    </w:rPr>
  </w:style>
  <w:style w:type="character" w:styleId="PageNumber">
    <w:name w:val="page number"/>
    <w:basedOn w:val="DefaultParagraphFont"/>
    <w:semiHidden/>
    <w:rsid w:val="00C2159A"/>
  </w:style>
  <w:style w:type="paragraph" w:styleId="ListParagraph">
    <w:name w:val="List Paragraph"/>
    <w:basedOn w:val="Normal"/>
    <w:uiPriority w:val="34"/>
    <w:qFormat/>
    <w:rsid w:val="00C2159A"/>
    <w:pPr>
      <w:ind w:left="720"/>
      <w:contextualSpacing/>
    </w:pPr>
  </w:style>
  <w:style w:type="paragraph" w:styleId="Header">
    <w:name w:val="header"/>
    <w:basedOn w:val="Normal"/>
    <w:link w:val="HeaderChar"/>
    <w:uiPriority w:val="99"/>
    <w:unhideWhenUsed/>
    <w:rsid w:val="00C2159A"/>
    <w:pPr>
      <w:tabs>
        <w:tab w:val="center" w:pos="4680"/>
        <w:tab w:val="right" w:pos="9360"/>
      </w:tabs>
    </w:pPr>
  </w:style>
  <w:style w:type="character" w:customStyle="1" w:styleId="HeaderChar">
    <w:name w:val="Header Char"/>
    <w:basedOn w:val="DefaultParagraphFont"/>
    <w:link w:val="Header"/>
    <w:uiPriority w:val="99"/>
    <w:rsid w:val="00C2159A"/>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C2159A"/>
    <w:rPr>
      <w:color w:val="808080"/>
    </w:rPr>
  </w:style>
  <w:style w:type="paragraph" w:styleId="BalloonText">
    <w:name w:val="Balloon Text"/>
    <w:basedOn w:val="Normal"/>
    <w:link w:val="BalloonTextChar"/>
    <w:uiPriority w:val="99"/>
    <w:semiHidden/>
    <w:unhideWhenUsed/>
    <w:rsid w:val="00C2159A"/>
    <w:rPr>
      <w:rFonts w:ascii="Tahoma" w:hAnsi="Tahoma" w:cs="Tahoma"/>
      <w:sz w:val="16"/>
      <w:szCs w:val="16"/>
    </w:rPr>
  </w:style>
  <w:style w:type="character" w:customStyle="1" w:styleId="BalloonTextChar">
    <w:name w:val="Balloon Text Char"/>
    <w:basedOn w:val="DefaultParagraphFont"/>
    <w:link w:val="BalloonText"/>
    <w:uiPriority w:val="99"/>
    <w:semiHidden/>
    <w:rsid w:val="00C2159A"/>
    <w:rPr>
      <w:rFonts w:ascii="Tahoma" w:eastAsia="Times New Roman" w:hAnsi="Tahoma" w:cs="Tahoma"/>
      <w:sz w:val="16"/>
      <w:szCs w:val="16"/>
    </w:rPr>
  </w:style>
  <w:style w:type="table" w:styleId="TableGrid">
    <w:name w:val="Table Grid"/>
    <w:basedOn w:val="TableNormal"/>
    <w:uiPriority w:val="59"/>
    <w:rsid w:val="00C21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2159A"/>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paragraph" w:customStyle="1" w:styleId="FormType">
    <w:name w:val="Form Type"/>
    <w:qFormat/>
    <w:rsid w:val="002F3371"/>
    <w:pPr>
      <w:spacing w:after="0" w:line="240" w:lineRule="auto"/>
      <w:jc w:val="right"/>
    </w:pPr>
    <w:rPr>
      <w:rFonts w:ascii="Arial" w:eastAsia="Cambria" w:hAnsi="Arial" w:cs="Times New Roman"/>
      <w:b/>
      <w:sz w:val="28"/>
      <w:szCs w:val="24"/>
    </w:rPr>
  </w:style>
  <w:style w:type="character" w:customStyle="1" w:styleId="A7">
    <w:name w:val="A7"/>
    <w:uiPriority w:val="99"/>
    <w:rsid w:val="002F3371"/>
    <w:rPr>
      <w:rFonts w:cs="AvenirNext LT Pro Medium"/>
      <w:color w:val="000000"/>
      <w:sz w:val="22"/>
      <w:szCs w:val="22"/>
    </w:rPr>
  </w:style>
  <w:style w:type="paragraph" w:customStyle="1" w:styleId="Default">
    <w:name w:val="Default"/>
    <w:rsid w:val="002F3371"/>
    <w:pPr>
      <w:autoSpaceDE w:val="0"/>
      <w:autoSpaceDN w:val="0"/>
      <w:adjustRightInd w:val="0"/>
      <w:spacing w:after="0" w:line="240" w:lineRule="auto"/>
    </w:pPr>
    <w:rPr>
      <w:rFonts w:ascii="AvenirNext LT Pro Regular" w:hAnsi="AvenirNext LT Pro Regular" w:cs="AvenirNext LT Pro Regular"/>
      <w:color w:val="000000"/>
      <w:sz w:val="24"/>
      <w:szCs w:val="24"/>
    </w:rPr>
  </w:style>
  <w:style w:type="character" w:customStyle="1" w:styleId="A6">
    <w:name w:val="A6"/>
    <w:uiPriority w:val="99"/>
    <w:rsid w:val="002F3371"/>
    <w:rPr>
      <w:rFonts w:cs="AvenirNext LT Pro Regular"/>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46733106604E0DB9F690C8143E46A4"/>
        <w:category>
          <w:name w:val="General"/>
          <w:gallery w:val="placeholder"/>
        </w:category>
        <w:types>
          <w:type w:val="bbPlcHdr"/>
        </w:types>
        <w:behaviors>
          <w:behavior w:val="content"/>
        </w:behaviors>
        <w:guid w:val="{321DE057-75F9-4C21-8454-F5DD912E7A4E}"/>
      </w:docPartPr>
      <w:docPartBody>
        <w:p w:rsidR="00947369" w:rsidRDefault="003903D0" w:rsidP="003903D0">
          <w:pPr>
            <w:pStyle w:val="0C46733106604E0DB9F690C8143E46A4"/>
          </w:pPr>
          <w:r w:rsidRPr="001F29E3">
            <w:rPr>
              <w:rStyle w:val="PlaceholderText"/>
              <w:rFonts w:ascii="Arial" w:hAnsi="Arial" w:cs="Arial"/>
              <w:i/>
              <w:color w:val="4F81BD" w:themeColor="accent1"/>
            </w:rPr>
            <w:t>Choose a model</w:t>
          </w:r>
        </w:p>
      </w:docPartBody>
    </w:docPart>
    <w:docPart>
      <w:docPartPr>
        <w:name w:val="ADCC40C49CE2485AA37DB45327001677"/>
        <w:category>
          <w:name w:val="General"/>
          <w:gallery w:val="placeholder"/>
        </w:category>
        <w:types>
          <w:type w:val="bbPlcHdr"/>
        </w:types>
        <w:behaviors>
          <w:behavior w:val="content"/>
        </w:behaviors>
        <w:guid w:val="{B0712FF2-7546-45E2-91A6-C144995E6053}"/>
      </w:docPartPr>
      <w:docPartBody>
        <w:p w:rsidR="00947369" w:rsidRDefault="003903D0" w:rsidP="003903D0">
          <w:pPr>
            <w:pStyle w:val="ADCC40C49CE2485AA37DB45327001677"/>
          </w:pPr>
          <w:r w:rsidRPr="00FC3CDA">
            <w:rPr>
              <w:rFonts w:ascii="Arial" w:hAnsi="Arial" w:cs="Arial"/>
              <w:i/>
              <w:color w:val="4F81BD" w:themeColor="accent1"/>
            </w:rPr>
            <w:t>number of stages</w:t>
          </w:r>
        </w:p>
      </w:docPartBody>
    </w:docPart>
    <w:docPart>
      <w:docPartPr>
        <w:name w:val="7831799553F7440B8E18A75B8F1490E0"/>
        <w:category>
          <w:name w:val="General"/>
          <w:gallery w:val="placeholder"/>
        </w:category>
        <w:types>
          <w:type w:val="bbPlcHdr"/>
        </w:types>
        <w:behaviors>
          <w:behavior w:val="content"/>
        </w:behaviors>
        <w:guid w:val="{623BA407-1C2C-487A-87FF-9884F0591693}"/>
      </w:docPartPr>
      <w:docPartBody>
        <w:p w:rsidR="00947369" w:rsidRDefault="003903D0" w:rsidP="003903D0">
          <w:pPr>
            <w:pStyle w:val="7831799553F7440B8E18A75B8F1490E0"/>
          </w:pPr>
          <w:r w:rsidRPr="00D77A74">
            <w:rPr>
              <w:rFonts w:ascii="Arial" w:hAnsi="Arial" w:cs="Arial"/>
              <w:i/>
              <w:color w:val="4F81BD" w:themeColor="accent1"/>
            </w:rPr>
            <w:t>set tolerance</w:t>
          </w:r>
        </w:p>
      </w:docPartBody>
    </w:docPart>
    <w:docPart>
      <w:docPartPr>
        <w:name w:val="9DE1F8F83E334A688364488BB80AE359"/>
        <w:category>
          <w:name w:val="General"/>
          <w:gallery w:val="placeholder"/>
        </w:category>
        <w:types>
          <w:type w:val="bbPlcHdr"/>
        </w:types>
        <w:behaviors>
          <w:behavior w:val="content"/>
        </w:behaviors>
        <w:guid w:val="{DE9DFE2D-493B-4310-BCE6-55402275E98B}"/>
      </w:docPartPr>
      <w:docPartBody>
        <w:p w:rsidR="00947369" w:rsidRDefault="003903D0" w:rsidP="003903D0">
          <w:pPr>
            <w:pStyle w:val="9DE1F8F83E334A688364488BB80AE359"/>
          </w:pPr>
          <w:r w:rsidRPr="006A16E0">
            <w:rPr>
              <w:rStyle w:val="PlaceholderText"/>
              <w:color w:val="4F81BD" w:themeColor="accent1"/>
            </w:rPr>
            <w:t>Choose an item.</w:t>
          </w:r>
        </w:p>
      </w:docPartBody>
    </w:docPart>
    <w:docPart>
      <w:docPartPr>
        <w:name w:val="8F669DBB46D7462E931A80A1988366CB"/>
        <w:category>
          <w:name w:val="General"/>
          <w:gallery w:val="placeholder"/>
        </w:category>
        <w:types>
          <w:type w:val="bbPlcHdr"/>
        </w:types>
        <w:behaviors>
          <w:behavior w:val="content"/>
        </w:behaviors>
        <w:guid w:val="{E4883B7F-686A-4382-A8AD-4C8E5F45015F}"/>
      </w:docPartPr>
      <w:docPartBody>
        <w:p w:rsidR="00947369" w:rsidRDefault="003903D0" w:rsidP="003903D0">
          <w:pPr>
            <w:pStyle w:val="8F669DBB46D7462E931A80A1988366CB"/>
          </w:pPr>
          <w:r w:rsidRPr="0032214C">
            <w:rPr>
              <w:rFonts w:ascii="Arial" w:hAnsi="Arial" w:cs="Arial"/>
              <w:color w:val="4F81BD" w:themeColor="accent1"/>
            </w:rPr>
            <w:t>column type</w:t>
          </w:r>
        </w:p>
      </w:docPartBody>
    </w:docPart>
    <w:docPart>
      <w:docPartPr>
        <w:name w:val="66A728D0D7FE4F148ACCC454FCDCCA17"/>
        <w:category>
          <w:name w:val="General"/>
          <w:gallery w:val="placeholder"/>
        </w:category>
        <w:types>
          <w:type w:val="bbPlcHdr"/>
        </w:types>
        <w:behaviors>
          <w:behavior w:val="content"/>
        </w:behaviors>
        <w:guid w:val="{47965EF0-B497-4863-A7E6-75348326A724}"/>
      </w:docPartPr>
      <w:docPartBody>
        <w:p w:rsidR="00947369" w:rsidRDefault="003903D0" w:rsidP="003903D0">
          <w:pPr>
            <w:pStyle w:val="66A728D0D7FE4F148ACCC454FCDCCA17"/>
          </w:pPr>
          <w:r w:rsidRPr="0032214C">
            <w:rPr>
              <w:rFonts w:ascii="Arial" w:hAnsi="Arial" w:cs="Arial"/>
              <w:color w:val="4F81BD" w:themeColor="accent1"/>
            </w:rPr>
            <w:t>size</w:t>
          </w:r>
        </w:p>
      </w:docPartBody>
    </w:docPart>
    <w:docPart>
      <w:docPartPr>
        <w:name w:val="AED0A4485B984641959D982F4DA704D1"/>
        <w:category>
          <w:name w:val="General"/>
          <w:gallery w:val="placeholder"/>
        </w:category>
        <w:types>
          <w:type w:val="bbPlcHdr"/>
        </w:types>
        <w:behaviors>
          <w:behavior w:val="content"/>
        </w:behaviors>
        <w:guid w:val="{1753F764-084A-4B3C-958A-8A716B77A5CB}"/>
      </w:docPartPr>
      <w:docPartBody>
        <w:p w:rsidR="00947369" w:rsidRDefault="003903D0" w:rsidP="003903D0">
          <w:pPr>
            <w:pStyle w:val="AED0A4485B984641959D982F4DA704D1"/>
          </w:pPr>
          <w:r w:rsidRPr="00695201">
            <w:rPr>
              <w:rFonts w:ascii="Arial" w:hAnsi="Arial" w:cs="Arial"/>
              <w:color w:val="4F81BD" w:themeColor="accent1"/>
            </w:rPr>
            <w:t>Select one</w:t>
          </w:r>
        </w:p>
      </w:docPartBody>
    </w:docPart>
    <w:docPart>
      <w:docPartPr>
        <w:name w:val="3CADB27C709C44CEB5208FC83FD6D852"/>
        <w:category>
          <w:name w:val="General"/>
          <w:gallery w:val="placeholder"/>
        </w:category>
        <w:types>
          <w:type w:val="bbPlcHdr"/>
        </w:types>
        <w:behaviors>
          <w:behavior w:val="content"/>
        </w:behaviors>
        <w:guid w:val="{4453CF4B-518D-4442-85E0-01CD13C9C651}"/>
      </w:docPartPr>
      <w:docPartBody>
        <w:p w:rsidR="00947369" w:rsidRDefault="003903D0" w:rsidP="003903D0">
          <w:pPr>
            <w:pStyle w:val="3CADB27C709C44CEB5208FC83FD6D852"/>
          </w:pPr>
          <w:r>
            <w:rPr>
              <w:rStyle w:val="PlaceholderText"/>
              <w:rFonts w:ascii="Arial" w:hAnsi="Arial" w:cs="Arial"/>
              <w:color w:val="4F81BD" w:themeColor="accent1"/>
            </w:rPr>
            <w:t>threaded</w:t>
          </w:r>
          <w:r w:rsidRPr="00695201">
            <w:rPr>
              <w:rStyle w:val="PlaceholderText"/>
              <w:rFonts w:ascii="Arial" w:hAnsi="Arial" w:cs="Arial"/>
              <w:color w:val="4F81BD" w:themeColor="accent1"/>
            </w:rPr>
            <w:t>/keyed</w:t>
          </w:r>
        </w:p>
      </w:docPartBody>
    </w:docPart>
    <w:docPart>
      <w:docPartPr>
        <w:name w:val="EE66074C1F6F48649659B2428B5987B9"/>
        <w:category>
          <w:name w:val="General"/>
          <w:gallery w:val="placeholder"/>
        </w:category>
        <w:types>
          <w:type w:val="bbPlcHdr"/>
        </w:types>
        <w:behaviors>
          <w:behavior w:val="content"/>
        </w:behaviors>
        <w:guid w:val="{C32BBB96-E076-4439-8B86-D53696155236}"/>
      </w:docPartPr>
      <w:docPartBody>
        <w:p w:rsidR="00947369" w:rsidRDefault="003903D0" w:rsidP="003903D0">
          <w:pPr>
            <w:pStyle w:val="EE66074C1F6F48649659B2428B5987B9"/>
          </w:pPr>
          <w:r w:rsidRPr="00445123">
            <w:rPr>
              <w:rFonts w:ascii="Arial" w:hAnsi="Arial" w:cs="Arial"/>
              <w:color w:val="4F81BD" w:themeColor="accent1"/>
            </w:rPr>
            <w:t>select one</w:t>
          </w:r>
        </w:p>
      </w:docPartBody>
    </w:docPart>
    <w:docPart>
      <w:docPartPr>
        <w:name w:val="0D57786E23B748018C696FEBEC0AD7F7"/>
        <w:category>
          <w:name w:val="General"/>
          <w:gallery w:val="placeholder"/>
        </w:category>
        <w:types>
          <w:type w:val="bbPlcHdr"/>
        </w:types>
        <w:behaviors>
          <w:behavior w:val="content"/>
        </w:behaviors>
        <w:guid w:val="{83CF9CAB-44FD-4C9A-BDFE-AF3E26D8D82B}"/>
      </w:docPartPr>
      <w:docPartBody>
        <w:p w:rsidR="00947369" w:rsidRDefault="003903D0" w:rsidP="003903D0">
          <w:pPr>
            <w:pStyle w:val="0D57786E23B748018C696FEBEC0AD7F7"/>
          </w:pPr>
          <w:r w:rsidRPr="00F32ACC">
            <w:rPr>
              <w:rStyle w:val="PlaceholderText"/>
              <w:rFonts w:ascii="Arial" w:hAnsi="Arial" w:cs="Arial"/>
              <w:color w:val="4F81BD" w:themeColor="accent1"/>
            </w:rPr>
            <w:t>Choose an item</w:t>
          </w:r>
        </w:p>
      </w:docPartBody>
    </w:docPart>
    <w:docPart>
      <w:docPartPr>
        <w:name w:val="2E4B7A2114644E1BA3ACBDF7CA38E10D"/>
        <w:category>
          <w:name w:val="General"/>
          <w:gallery w:val="placeholder"/>
        </w:category>
        <w:types>
          <w:type w:val="bbPlcHdr"/>
        </w:types>
        <w:behaviors>
          <w:behavior w:val="content"/>
        </w:behaviors>
        <w:guid w:val="{EE780E4A-9B31-4E14-9784-AA2763962D03}"/>
      </w:docPartPr>
      <w:docPartBody>
        <w:p w:rsidR="00947369" w:rsidRDefault="00947369" w:rsidP="00947369">
          <w:pPr>
            <w:pStyle w:val="2E4B7A2114644E1BA3ACBDF7CA38E10D"/>
          </w:pPr>
          <w:r w:rsidRPr="008530E8">
            <w:rPr>
              <w:rFonts w:ascii="Arial" w:hAnsi="Arial" w:cs="Arial"/>
              <w:color w:val="4F81BD" w:themeColor="accent1"/>
            </w:rPr>
            <w:t>choose an item</w:t>
          </w:r>
        </w:p>
      </w:docPartBody>
    </w:docPart>
    <w:docPart>
      <w:docPartPr>
        <w:name w:val="4D9095C9F96D4E66B388025478413845"/>
        <w:category>
          <w:name w:val="General"/>
          <w:gallery w:val="placeholder"/>
        </w:category>
        <w:types>
          <w:type w:val="bbPlcHdr"/>
        </w:types>
        <w:behaviors>
          <w:behavior w:val="content"/>
        </w:behaviors>
        <w:guid w:val="{B718D6CE-8E8C-4726-9877-1A9B9791CCA6}"/>
      </w:docPartPr>
      <w:docPartBody>
        <w:p w:rsidR="00947369" w:rsidRDefault="00947369" w:rsidP="00947369">
          <w:pPr>
            <w:pStyle w:val="4D9095C9F96D4E66B388025478413845"/>
          </w:pPr>
          <w:r w:rsidRPr="008530E8">
            <w:rPr>
              <w:rFonts w:ascii="Arial" w:hAnsi="Arial" w:cs="Arial"/>
              <w:color w:val="4F81BD" w:themeColor="accent1"/>
            </w:rPr>
            <w:t>choose an item</w:t>
          </w:r>
        </w:p>
      </w:docPartBody>
    </w:docPart>
    <w:docPart>
      <w:docPartPr>
        <w:name w:val="D87B34A4B9224447A67000C5D60E5DE7"/>
        <w:category>
          <w:name w:val="General"/>
          <w:gallery w:val="placeholder"/>
        </w:category>
        <w:types>
          <w:type w:val="bbPlcHdr"/>
        </w:types>
        <w:behaviors>
          <w:behavior w:val="content"/>
        </w:behaviors>
        <w:guid w:val="{96794F24-FEBC-4ADA-B86E-896BFEB427C9}"/>
      </w:docPartPr>
      <w:docPartBody>
        <w:p w:rsidR="00947369" w:rsidRDefault="00947369" w:rsidP="00947369">
          <w:pPr>
            <w:pStyle w:val="D87B34A4B9224447A67000C5D60E5DE7"/>
          </w:pPr>
          <w:r w:rsidRPr="008530E8">
            <w:rPr>
              <w:rStyle w:val="PlaceholderText"/>
              <w:color w:val="4F81BD" w:themeColor="accent1"/>
            </w:rPr>
            <w:t>Choose an item</w:t>
          </w:r>
        </w:p>
      </w:docPartBody>
    </w:docPart>
    <w:docPart>
      <w:docPartPr>
        <w:name w:val="DB1FB8209DD54C06AA84A169B6112E08"/>
        <w:category>
          <w:name w:val="General"/>
          <w:gallery w:val="placeholder"/>
        </w:category>
        <w:types>
          <w:type w:val="bbPlcHdr"/>
        </w:types>
        <w:behaviors>
          <w:behavior w:val="content"/>
        </w:behaviors>
        <w:guid w:val="{3C667CAA-A452-4F50-8267-CF81814E469C}"/>
      </w:docPartPr>
      <w:docPartBody>
        <w:p w:rsidR="00947369" w:rsidRDefault="00947369" w:rsidP="00947369">
          <w:pPr>
            <w:pStyle w:val="DB1FB8209DD54C06AA84A169B6112E08"/>
          </w:pPr>
          <w:r w:rsidRPr="00681D61">
            <w:rPr>
              <w:rFonts w:ascii="Arial" w:hAnsi="Arial" w:cs="Arial"/>
              <w:color w:val="4F81BD" w:themeColor="accent1"/>
            </w:rPr>
            <w:t>select one</w:t>
          </w:r>
        </w:p>
      </w:docPartBody>
    </w:docPart>
    <w:docPart>
      <w:docPartPr>
        <w:name w:val="E52F9915DC364C4385A5FDE0D66C8D4A"/>
        <w:category>
          <w:name w:val="General"/>
          <w:gallery w:val="placeholder"/>
        </w:category>
        <w:types>
          <w:type w:val="bbPlcHdr"/>
        </w:types>
        <w:behaviors>
          <w:behavior w:val="content"/>
        </w:behaviors>
        <w:guid w:val="{04F5C070-B54B-4E6F-9F14-0DC09EAD1F48}"/>
      </w:docPartPr>
      <w:docPartBody>
        <w:p w:rsidR="00947369" w:rsidRDefault="00947369" w:rsidP="00947369">
          <w:pPr>
            <w:pStyle w:val="E52F9915DC364C4385A5FDE0D66C8D4A"/>
          </w:pPr>
          <w:r w:rsidRPr="008530E8">
            <w:rPr>
              <w:rFonts w:ascii="Arial" w:eastAsiaTheme="minorHAnsi" w:hAnsi="Arial" w:cs="Arial"/>
              <w:color w:val="4F81BD" w:themeColor="accent1"/>
            </w:rPr>
            <w:t>written approval/no written approval</w:t>
          </w:r>
        </w:p>
      </w:docPartBody>
    </w:docPart>
    <w:docPart>
      <w:docPartPr>
        <w:name w:val="356562C6BC4145AA94C03BCE6310A7EA"/>
        <w:category>
          <w:name w:val="General"/>
          <w:gallery w:val="placeholder"/>
        </w:category>
        <w:types>
          <w:type w:val="bbPlcHdr"/>
        </w:types>
        <w:behaviors>
          <w:behavior w:val="content"/>
        </w:behaviors>
        <w:guid w:val="{4B858C6A-E6F0-488E-8493-7C6F56284B6A}"/>
      </w:docPartPr>
      <w:docPartBody>
        <w:p w:rsidR="00676CF5" w:rsidRDefault="00947369" w:rsidP="00947369">
          <w:pPr>
            <w:pStyle w:val="356562C6BC4145AA94C03BCE6310A7EA"/>
          </w:pPr>
          <w:r w:rsidRPr="00535560">
            <w:rPr>
              <w:rFonts w:ascii="Arial" w:hAnsi="Arial" w:cs="Arial"/>
              <w:color w:val="4F81BD" w:themeColor="accent1"/>
            </w:rPr>
            <w:t>Select one</w:t>
          </w:r>
        </w:p>
      </w:docPartBody>
    </w:docPart>
    <w:docPart>
      <w:docPartPr>
        <w:name w:val="D96A83753C4744F1ADC5A6FFD424F22D"/>
        <w:category>
          <w:name w:val="General"/>
          <w:gallery w:val="placeholder"/>
        </w:category>
        <w:types>
          <w:type w:val="bbPlcHdr"/>
        </w:types>
        <w:behaviors>
          <w:behavior w:val="content"/>
        </w:behaviors>
        <w:guid w:val="{AE670CE8-285E-414B-BB21-0EF8EAEA9F44}"/>
      </w:docPartPr>
      <w:docPartBody>
        <w:p w:rsidR="00676CF5" w:rsidRDefault="00947369" w:rsidP="00947369">
          <w:pPr>
            <w:pStyle w:val="D96A83753C4744F1ADC5A6FFD424F22D"/>
          </w:pPr>
          <w:r w:rsidRPr="008530E8">
            <w:rPr>
              <w:rFonts w:ascii="Arial" w:hAnsi="Arial" w:cs="Arial"/>
              <w:color w:val="4F81BD" w:themeColor="accent1"/>
            </w:rPr>
            <w:t>choose an item</w:t>
          </w:r>
        </w:p>
      </w:docPartBody>
    </w:docPart>
    <w:docPart>
      <w:docPartPr>
        <w:name w:val="4BFB4DC7351A42D7B7B4591143A0F0E5"/>
        <w:category>
          <w:name w:val="General"/>
          <w:gallery w:val="placeholder"/>
        </w:category>
        <w:types>
          <w:type w:val="bbPlcHdr"/>
        </w:types>
        <w:behaviors>
          <w:behavior w:val="content"/>
        </w:behaviors>
        <w:guid w:val="{1C505C4F-FF2E-4291-A390-38DE713098AF}"/>
      </w:docPartPr>
      <w:docPartBody>
        <w:p w:rsidR="009F7E12" w:rsidRDefault="006F5F71" w:rsidP="006F5F71">
          <w:pPr>
            <w:pStyle w:val="4BFB4DC7351A42D7B7B4591143A0F0E5"/>
          </w:pPr>
          <w:r w:rsidRPr="00445123">
            <w:rPr>
              <w:rFonts w:ascii="Arial" w:hAnsi="Arial" w:cs="Arial"/>
              <w:color w:val="4F81BD" w:themeColor="accent1"/>
            </w:rPr>
            <w:t>select one</w:t>
          </w:r>
        </w:p>
      </w:docPartBody>
    </w:docPart>
    <w:docPart>
      <w:docPartPr>
        <w:name w:val="2F903DCB58EE4C8CB75ECF9CA1739157"/>
        <w:category>
          <w:name w:val="General"/>
          <w:gallery w:val="placeholder"/>
        </w:category>
        <w:types>
          <w:type w:val="bbPlcHdr"/>
        </w:types>
        <w:behaviors>
          <w:behavior w:val="content"/>
        </w:behaviors>
        <w:guid w:val="{7DA3BAEB-2387-49B7-AE83-CC7BE6F6EF1E}"/>
      </w:docPartPr>
      <w:docPartBody>
        <w:p w:rsidR="009F7E12" w:rsidRDefault="006F5F71" w:rsidP="006F5F71">
          <w:pPr>
            <w:pStyle w:val="2F903DCB58EE4C8CB75ECF9CA1739157"/>
          </w:pPr>
          <w:r w:rsidRPr="008530E8">
            <w:rPr>
              <w:rStyle w:val="PlaceholderText"/>
              <w:rFonts w:ascii="Arial" w:hAnsi="Arial" w:cs="Arial"/>
              <w:color w:val="4F81BD" w:themeColor="accent1"/>
            </w:rPr>
            <w:t>select coating</w:t>
          </w:r>
        </w:p>
      </w:docPartBody>
    </w:docPart>
    <w:docPart>
      <w:docPartPr>
        <w:name w:val="ACD1EB209FAE4AFCB74ED27A9798582D"/>
        <w:category>
          <w:name w:val="General"/>
          <w:gallery w:val="placeholder"/>
        </w:category>
        <w:types>
          <w:type w:val="bbPlcHdr"/>
        </w:types>
        <w:behaviors>
          <w:behavior w:val="content"/>
        </w:behaviors>
        <w:guid w:val="{BC2019E0-5187-42AA-8DC1-8D9F95598CDE}"/>
      </w:docPartPr>
      <w:docPartBody>
        <w:p w:rsidR="009F7E12" w:rsidRDefault="006F5F71" w:rsidP="006F5F71">
          <w:pPr>
            <w:pStyle w:val="ACD1EB209FAE4AFCB74ED27A9798582D"/>
          </w:pPr>
          <w:r w:rsidRPr="008530E8">
            <w:rPr>
              <w:rStyle w:val="PlaceholderText"/>
              <w:rFonts w:ascii="Arial" w:hAnsi="Arial" w:cs="Arial"/>
              <w:color w:val="4F81BD" w:themeColor="accent1"/>
            </w:rPr>
            <w:t>select coating</w:t>
          </w:r>
        </w:p>
      </w:docPartBody>
    </w:docPart>
    <w:docPart>
      <w:docPartPr>
        <w:name w:val="8501F1FA2C93475FADBB83A5FB1C7551"/>
        <w:category>
          <w:name w:val="General"/>
          <w:gallery w:val="placeholder"/>
        </w:category>
        <w:types>
          <w:type w:val="bbPlcHdr"/>
        </w:types>
        <w:behaviors>
          <w:behavior w:val="content"/>
        </w:behaviors>
        <w:guid w:val="{354F9065-B546-49FE-B8A2-9F1315EB17C7}"/>
      </w:docPartPr>
      <w:docPartBody>
        <w:p w:rsidR="009F7E12" w:rsidRDefault="006F5F71" w:rsidP="006F5F71">
          <w:pPr>
            <w:pStyle w:val="8501F1FA2C93475FADBB83A5FB1C7551"/>
          </w:pPr>
          <w:r w:rsidRPr="008530E8">
            <w:rPr>
              <w:rStyle w:val="PlaceholderText"/>
              <w:rFonts w:ascii="Arial" w:hAnsi="Arial" w:cs="Arial"/>
              <w:color w:val="4F81BD" w:themeColor="accent1"/>
            </w:rPr>
            <w:t>select coating</w:t>
          </w:r>
        </w:p>
      </w:docPartBody>
    </w:docPart>
    <w:docPart>
      <w:docPartPr>
        <w:name w:val="2F3B3DEB1187430B9729D0CB8AEDAC0B"/>
        <w:category>
          <w:name w:val="General"/>
          <w:gallery w:val="placeholder"/>
        </w:category>
        <w:types>
          <w:type w:val="bbPlcHdr"/>
        </w:types>
        <w:behaviors>
          <w:behavior w:val="content"/>
        </w:behaviors>
        <w:guid w:val="{1C67652B-BCAE-4351-AE45-64587F795EE0}"/>
      </w:docPartPr>
      <w:docPartBody>
        <w:p w:rsidR="009F7E12" w:rsidRDefault="006F5F71" w:rsidP="006F5F71">
          <w:pPr>
            <w:pStyle w:val="2F3B3DEB1187430B9729D0CB8AEDAC0B"/>
          </w:pPr>
          <w:r w:rsidRPr="008530E8">
            <w:rPr>
              <w:rStyle w:val="PlaceholderText"/>
              <w:rFonts w:ascii="Arial" w:hAnsi="Arial" w:cs="Arial"/>
              <w:color w:val="4F81BD" w:themeColor="accent1"/>
            </w:rPr>
            <w:t>select coating</w:t>
          </w:r>
        </w:p>
      </w:docPartBody>
    </w:docPart>
    <w:docPart>
      <w:docPartPr>
        <w:name w:val="D8A18A70313C47E69B70C35F1DEF3BA6"/>
        <w:category>
          <w:name w:val="General"/>
          <w:gallery w:val="placeholder"/>
        </w:category>
        <w:types>
          <w:type w:val="bbPlcHdr"/>
        </w:types>
        <w:behaviors>
          <w:behavior w:val="content"/>
        </w:behaviors>
        <w:guid w:val="{4FA1E286-DEA4-4887-AAE2-53A48F36D9E9}"/>
      </w:docPartPr>
      <w:docPartBody>
        <w:p w:rsidR="00C00156" w:rsidRDefault="0003410A" w:rsidP="0003410A">
          <w:pPr>
            <w:pStyle w:val="D8A18A70313C47E69B70C35F1DEF3BA6"/>
          </w:pPr>
          <w:r w:rsidRPr="008530E8">
            <w:rPr>
              <w:rStyle w:val="PlaceholderText"/>
              <w:rFonts w:ascii="Arial" w:hAnsi="Arial" w:cs="Arial"/>
              <w:color w:val="4F81BD" w:themeColor="accent1"/>
            </w:rPr>
            <w:t>witnessed/non-witnessed</w:t>
          </w:r>
        </w:p>
      </w:docPartBody>
    </w:docPart>
    <w:docPart>
      <w:docPartPr>
        <w:name w:val="6A26EC79BA9649B79042EA8515A404ED"/>
        <w:category>
          <w:name w:val="General"/>
          <w:gallery w:val="placeholder"/>
        </w:category>
        <w:types>
          <w:type w:val="bbPlcHdr"/>
        </w:types>
        <w:behaviors>
          <w:behavior w:val="content"/>
        </w:behaviors>
        <w:guid w:val="{2B8F7009-A717-4597-8D2C-6E9BEC415222}"/>
      </w:docPartPr>
      <w:docPartBody>
        <w:p w:rsidR="00C00156" w:rsidRDefault="0003410A" w:rsidP="0003410A">
          <w:pPr>
            <w:pStyle w:val="6A26EC79BA9649B79042EA8515A404ED"/>
          </w:pPr>
          <w:r w:rsidRPr="008530E8">
            <w:rPr>
              <w:rStyle w:val="PlaceholderText"/>
              <w:rFonts w:ascii="Arial" w:hAnsi="Arial" w:cs="Arial"/>
              <w:color w:val="4F81BD" w:themeColor="accent1"/>
            </w:rPr>
            <w:t>witnessed/non-witnessed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MS Mincho">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AvenirNext LT Pro Medium">
    <w:altName w:val="AvenirNext LT Pro Medium"/>
    <w:panose1 w:val="020B0603020202020204"/>
    <w:charset w:val="00"/>
    <w:family w:val="swiss"/>
    <w:notTrueType/>
    <w:pitch w:val="default"/>
    <w:sig w:usb0="00000003" w:usb1="00000000" w:usb2="00000000" w:usb3="00000000" w:csb0="00000001" w:csb1="00000000"/>
  </w:font>
  <w:font w:name="AvenirNext LT Pro Regular">
    <w:altName w:val="AvenirNext LT Pro Regular"/>
    <w:panose1 w:val="020B0503020202020204"/>
    <w:charset w:val="00"/>
    <w:family w:val="swiss"/>
    <w:notTrueType/>
    <w:pitch w:val="default"/>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3D0"/>
    <w:rsid w:val="000233A7"/>
    <w:rsid w:val="0003410A"/>
    <w:rsid w:val="002124CB"/>
    <w:rsid w:val="003903D0"/>
    <w:rsid w:val="00636286"/>
    <w:rsid w:val="00676CF5"/>
    <w:rsid w:val="006F3CEA"/>
    <w:rsid w:val="006F5F71"/>
    <w:rsid w:val="00876557"/>
    <w:rsid w:val="00947369"/>
    <w:rsid w:val="009F7E12"/>
    <w:rsid w:val="00A41805"/>
    <w:rsid w:val="00B53448"/>
    <w:rsid w:val="00C00156"/>
    <w:rsid w:val="00C561FB"/>
    <w:rsid w:val="00FE2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069BDD0F6845D28B535EAA0660C4F1">
    <w:name w:val="68069BDD0F6845D28B535EAA0660C4F1"/>
    <w:rsid w:val="003903D0"/>
  </w:style>
  <w:style w:type="paragraph" w:customStyle="1" w:styleId="CDAE48544D474A9082836D55A0D42EDA">
    <w:name w:val="CDAE48544D474A9082836D55A0D42EDA"/>
    <w:rsid w:val="003903D0"/>
  </w:style>
  <w:style w:type="character" w:styleId="PlaceholderText">
    <w:name w:val="Placeholder Text"/>
    <w:basedOn w:val="DefaultParagraphFont"/>
    <w:uiPriority w:val="99"/>
    <w:semiHidden/>
    <w:rsid w:val="0003410A"/>
    <w:rPr>
      <w:color w:val="808080"/>
    </w:rPr>
  </w:style>
  <w:style w:type="paragraph" w:customStyle="1" w:styleId="0C46733106604E0DB9F690C8143E46A4">
    <w:name w:val="0C46733106604E0DB9F690C8143E46A4"/>
    <w:rsid w:val="003903D0"/>
  </w:style>
  <w:style w:type="paragraph" w:customStyle="1" w:styleId="ADCC40C49CE2485AA37DB45327001677">
    <w:name w:val="ADCC40C49CE2485AA37DB45327001677"/>
    <w:rsid w:val="003903D0"/>
  </w:style>
  <w:style w:type="paragraph" w:customStyle="1" w:styleId="7831799553F7440B8E18A75B8F1490E0">
    <w:name w:val="7831799553F7440B8E18A75B8F1490E0"/>
    <w:rsid w:val="003903D0"/>
  </w:style>
  <w:style w:type="paragraph" w:customStyle="1" w:styleId="CE68CEB67E0E4B27AFE539C8A20FE554">
    <w:name w:val="CE68CEB67E0E4B27AFE539C8A20FE554"/>
    <w:rsid w:val="003903D0"/>
  </w:style>
  <w:style w:type="paragraph" w:customStyle="1" w:styleId="D21E2379FEC14EB59E7E48A23A04A2EE">
    <w:name w:val="D21E2379FEC14EB59E7E48A23A04A2EE"/>
    <w:rsid w:val="003903D0"/>
  </w:style>
  <w:style w:type="paragraph" w:customStyle="1" w:styleId="656C7ED8CB2A498BBB4A1387ECD44FF0">
    <w:name w:val="656C7ED8CB2A498BBB4A1387ECD44FF0"/>
    <w:rsid w:val="003903D0"/>
  </w:style>
  <w:style w:type="paragraph" w:customStyle="1" w:styleId="94EF76A203D64244B8066E1795D06695">
    <w:name w:val="94EF76A203D64244B8066E1795D06695"/>
    <w:rsid w:val="003903D0"/>
  </w:style>
  <w:style w:type="paragraph" w:customStyle="1" w:styleId="9DE1F8F83E334A688364488BB80AE359">
    <w:name w:val="9DE1F8F83E334A688364488BB80AE359"/>
    <w:rsid w:val="003903D0"/>
  </w:style>
  <w:style w:type="paragraph" w:customStyle="1" w:styleId="5D5BA0A30D544BBAB4184ECE95696B64">
    <w:name w:val="5D5BA0A30D544BBAB4184ECE95696B64"/>
    <w:rsid w:val="003903D0"/>
  </w:style>
  <w:style w:type="paragraph" w:customStyle="1" w:styleId="8F669DBB46D7462E931A80A1988366CB">
    <w:name w:val="8F669DBB46D7462E931A80A1988366CB"/>
    <w:rsid w:val="003903D0"/>
  </w:style>
  <w:style w:type="paragraph" w:customStyle="1" w:styleId="F477680E687848E2A948BE18733E4134">
    <w:name w:val="F477680E687848E2A948BE18733E4134"/>
    <w:rsid w:val="003903D0"/>
  </w:style>
  <w:style w:type="paragraph" w:customStyle="1" w:styleId="06B21AC0918846E897C55A4A7BF5C8CF">
    <w:name w:val="06B21AC0918846E897C55A4A7BF5C8CF"/>
    <w:rsid w:val="003903D0"/>
  </w:style>
  <w:style w:type="paragraph" w:customStyle="1" w:styleId="66A728D0D7FE4F148ACCC454FCDCCA17">
    <w:name w:val="66A728D0D7FE4F148ACCC454FCDCCA17"/>
    <w:rsid w:val="003903D0"/>
  </w:style>
  <w:style w:type="paragraph" w:customStyle="1" w:styleId="AED0A4485B984641959D982F4DA704D1">
    <w:name w:val="AED0A4485B984641959D982F4DA704D1"/>
    <w:rsid w:val="003903D0"/>
  </w:style>
  <w:style w:type="paragraph" w:customStyle="1" w:styleId="3CADB27C709C44CEB5208FC83FD6D852">
    <w:name w:val="3CADB27C709C44CEB5208FC83FD6D852"/>
    <w:rsid w:val="003903D0"/>
  </w:style>
  <w:style w:type="paragraph" w:customStyle="1" w:styleId="A7AB39B895D84CFC8E62B283B09B5D97">
    <w:name w:val="A7AB39B895D84CFC8E62B283B09B5D97"/>
    <w:rsid w:val="003903D0"/>
  </w:style>
  <w:style w:type="paragraph" w:customStyle="1" w:styleId="EE66074C1F6F48649659B2428B5987B9">
    <w:name w:val="EE66074C1F6F48649659B2428B5987B9"/>
    <w:rsid w:val="003903D0"/>
  </w:style>
  <w:style w:type="paragraph" w:customStyle="1" w:styleId="0C3FB442D24F493C8EAFA250FB5DF137">
    <w:name w:val="0C3FB442D24F493C8EAFA250FB5DF137"/>
    <w:rsid w:val="003903D0"/>
  </w:style>
  <w:style w:type="paragraph" w:customStyle="1" w:styleId="0D57786E23B748018C696FEBEC0AD7F7">
    <w:name w:val="0D57786E23B748018C696FEBEC0AD7F7"/>
    <w:rsid w:val="003903D0"/>
  </w:style>
  <w:style w:type="paragraph" w:customStyle="1" w:styleId="AFD6701C64AC4C48A38FA64251225DE9">
    <w:name w:val="AFD6701C64AC4C48A38FA64251225DE9"/>
    <w:rsid w:val="003903D0"/>
  </w:style>
  <w:style w:type="paragraph" w:customStyle="1" w:styleId="6F4243C5BC01409AB01FDF9C573F15B3">
    <w:name w:val="6F4243C5BC01409AB01FDF9C573F15B3"/>
    <w:rsid w:val="003903D0"/>
  </w:style>
  <w:style w:type="paragraph" w:customStyle="1" w:styleId="ADDF92AA52D2453B8AA778999A53C547">
    <w:name w:val="ADDF92AA52D2453B8AA778999A53C547"/>
    <w:rsid w:val="003903D0"/>
  </w:style>
  <w:style w:type="paragraph" w:customStyle="1" w:styleId="E835EC26CC8849328B7FE94A2EBAA6DA">
    <w:name w:val="E835EC26CC8849328B7FE94A2EBAA6DA"/>
    <w:rsid w:val="003903D0"/>
  </w:style>
  <w:style w:type="paragraph" w:customStyle="1" w:styleId="CF394DDFEF8541E9A15EB2A6864C0C38">
    <w:name w:val="CF394DDFEF8541E9A15EB2A6864C0C38"/>
    <w:rsid w:val="003903D0"/>
  </w:style>
  <w:style w:type="paragraph" w:customStyle="1" w:styleId="EF361B2C2884401C8C117D75A1854705">
    <w:name w:val="EF361B2C2884401C8C117D75A1854705"/>
    <w:rsid w:val="003903D0"/>
  </w:style>
  <w:style w:type="paragraph" w:customStyle="1" w:styleId="C999734D500F48B9A775ECEB93E1DD91">
    <w:name w:val="C999734D500F48B9A775ECEB93E1DD91"/>
    <w:rsid w:val="003903D0"/>
  </w:style>
  <w:style w:type="paragraph" w:customStyle="1" w:styleId="78F4BE0A6FA2459D8901A722C4C261C8">
    <w:name w:val="78F4BE0A6FA2459D8901A722C4C261C8"/>
    <w:rsid w:val="003903D0"/>
  </w:style>
  <w:style w:type="paragraph" w:customStyle="1" w:styleId="65E97BE28A4D4E7385471604F9744D52">
    <w:name w:val="65E97BE28A4D4E7385471604F9744D52"/>
    <w:rsid w:val="003903D0"/>
  </w:style>
  <w:style w:type="paragraph" w:customStyle="1" w:styleId="C8DA4187A1434A89AC5CE5C90324868F">
    <w:name w:val="C8DA4187A1434A89AC5CE5C90324868F"/>
    <w:rsid w:val="003903D0"/>
  </w:style>
  <w:style w:type="paragraph" w:customStyle="1" w:styleId="DA830FF6F9724C7F906490B94BCA1928">
    <w:name w:val="DA830FF6F9724C7F906490B94BCA1928"/>
    <w:rsid w:val="003903D0"/>
  </w:style>
  <w:style w:type="paragraph" w:customStyle="1" w:styleId="AE897BD2818D4531BAD0646AAC6FC68A">
    <w:name w:val="AE897BD2818D4531BAD0646AAC6FC68A"/>
    <w:rsid w:val="003903D0"/>
  </w:style>
  <w:style w:type="paragraph" w:customStyle="1" w:styleId="10594ED0518C437D95588C43344E6446">
    <w:name w:val="10594ED0518C437D95588C43344E6446"/>
    <w:rsid w:val="003903D0"/>
  </w:style>
  <w:style w:type="paragraph" w:customStyle="1" w:styleId="873EF9E1307442999E3ECCE60AF1893A">
    <w:name w:val="873EF9E1307442999E3ECCE60AF1893A"/>
    <w:rsid w:val="003903D0"/>
  </w:style>
  <w:style w:type="paragraph" w:customStyle="1" w:styleId="15EAB614B3164FB9A0CFF6A9D3851F96">
    <w:name w:val="15EAB614B3164FB9A0CFF6A9D3851F96"/>
    <w:rsid w:val="003903D0"/>
  </w:style>
  <w:style w:type="paragraph" w:customStyle="1" w:styleId="259DC5FCFEF34B68AA390C6317239766">
    <w:name w:val="259DC5FCFEF34B68AA390C6317239766"/>
    <w:rsid w:val="00947369"/>
  </w:style>
  <w:style w:type="paragraph" w:customStyle="1" w:styleId="F315D70A17C246B5884044B578AD5B82">
    <w:name w:val="F315D70A17C246B5884044B578AD5B82"/>
    <w:rsid w:val="00947369"/>
  </w:style>
  <w:style w:type="paragraph" w:customStyle="1" w:styleId="FDA27446641442D7A534DF2DFC93CBD2">
    <w:name w:val="FDA27446641442D7A534DF2DFC93CBD2"/>
    <w:rsid w:val="00947369"/>
  </w:style>
  <w:style w:type="paragraph" w:customStyle="1" w:styleId="6ED7AFD7E0434A7DB330F3954B25EAC5">
    <w:name w:val="6ED7AFD7E0434A7DB330F3954B25EAC5"/>
    <w:rsid w:val="00947369"/>
  </w:style>
  <w:style w:type="paragraph" w:customStyle="1" w:styleId="222210CF86B54D96B275628BE8F390E1">
    <w:name w:val="222210CF86B54D96B275628BE8F390E1"/>
    <w:rsid w:val="00947369"/>
  </w:style>
  <w:style w:type="paragraph" w:customStyle="1" w:styleId="7D39AA06ED594A0084AFB36C97ED6EDD">
    <w:name w:val="7D39AA06ED594A0084AFB36C97ED6EDD"/>
    <w:rsid w:val="00947369"/>
  </w:style>
  <w:style w:type="paragraph" w:customStyle="1" w:styleId="6EE93F39ED7C481CA35BB86988810415">
    <w:name w:val="6EE93F39ED7C481CA35BB86988810415"/>
    <w:rsid w:val="00947369"/>
  </w:style>
  <w:style w:type="paragraph" w:customStyle="1" w:styleId="7236B87B5DD44967951DA885A1AB30E5">
    <w:name w:val="7236B87B5DD44967951DA885A1AB30E5"/>
    <w:rsid w:val="00947369"/>
  </w:style>
  <w:style w:type="paragraph" w:customStyle="1" w:styleId="6AB6705188684D7CB7335B36DE587C9F">
    <w:name w:val="6AB6705188684D7CB7335B36DE587C9F"/>
    <w:rsid w:val="00947369"/>
  </w:style>
  <w:style w:type="paragraph" w:customStyle="1" w:styleId="67E0CA53F8774D8D9891ACCBBB1A04CC">
    <w:name w:val="67E0CA53F8774D8D9891ACCBBB1A04CC"/>
    <w:rsid w:val="00947369"/>
  </w:style>
  <w:style w:type="paragraph" w:customStyle="1" w:styleId="DCD241E846A24CFB88CC1C004310E881">
    <w:name w:val="DCD241E846A24CFB88CC1C004310E881"/>
    <w:rsid w:val="00947369"/>
  </w:style>
  <w:style w:type="paragraph" w:customStyle="1" w:styleId="87F3C9016DB84B07BD96226806B04333">
    <w:name w:val="87F3C9016DB84B07BD96226806B04333"/>
    <w:rsid w:val="00947369"/>
  </w:style>
  <w:style w:type="paragraph" w:customStyle="1" w:styleId="9387F5BD22EC441BAB9393DD7920E657">
    <w:name w:val="9387F5BD22EC441BAB9393DD7920E657"/>
    <w:rsid w:val="00947369"/>
  </w:style>
  <w:style w:type="paragraph" w:customStyle="1" w:styleId="5D925DB22A5041CB892A66593D4B8D2E">
    <w:name w:val="5D925DB22A5041CB892A66593D4B8D2E"/>
    <w:rsid w:val="00947369"/>
  </w:style>
  <w:style w:type="paragraph" w:customStyle="1" w:styleId="61B47EE63BF74391B0A1D3A8221240B2">
    <w:name w:val="61B47EE63BF74391B0A1D3A8221240B2"/>
    <w:rsid w:val="00947369"/>
  </w:style>
  <w:style w:type="paragraph" w:customStyle="1" w:styleId="2E4B7A2114644E1BA3ACBDF7CA38E10D">
    <w:name w:val="2E4B7A2114644E1BA3ACBDF7CA38E10D"/>
    <w:rsid w:val="00947369"/>
  </w:style>
  <w:style w:type="paragraph" w:customStyle="1" w:styleId="3D37CA28DC13480191AAB47E1AF3F2C8">
    <w:name w:val="3D37CA28DC13480191AAB47E1AF3F2C8"/>
    <w:rsid w:val="00947369"/>
  </w:style>
  <w:style w:type="paragraph" w:customStyle="1" w:styleId="4D9095C9F96D4E66B388025478413845">
    <w:name w:val="4D9095C9F96D4E66B388025478413845"/>
    <w:rsid w:val="00947369"/>
  </w:style>
  <w:style w:type="paragraph" w:customStyle="1" w:styleId="C12747EE875540C4BB8B8082256EA20A">
    <w:name w:val="C12747EE875540C4BB8B8082256EA20A"/>
    <w:rsid w:val="00947369"/>
  </w:style>
  <w:style w:type="paragraph" w:customStyle="1" w:styleId="BA57ECCE88744A459E97A4A15EDE351D">
    <w:name w:val="BA57ECCE88744A459E97A4A15EDE351D"/>
    <w:rsid w:val="00947369"/>
  </w:style>
  <w:style w:type="paragraph" w:customStyle="1" w:styleId="3936FF969CE6449084AE5DE53C7F64A9">
    <w:name w:val="3936FF969CE6449084AE5DE53C7F64A9"/>
    <w:rsid w:val="00947369"/>
  </w:style>
  <w:style w:type="paragraph" w:customStyle="1" w:styleId="62E083D62C964A74A2567BB569464DBE">
    <w:name w:val="62E083D62C964A74A2567BB569464DBE"/>
    <w:rsid w:val="00947369"/>
  </w:style>
  <w:style w:type="paragraph" w:customStyle="1" w:styleId="D87B34A4B9224447A67000C5D60E5DE7">
    <w:name w:val="D87B34A4B9224447A67000C5D60E5DE7"/>
    <w:rsid w:val="00947369"/>
  </w:style>
  <w:style w:type="paragraph" w:customStyle="1" w:styleId="523A5C626185465DB3895123DC2DCEC7">
    <w:name w:val="523A5C626185465DB3895123DC2DCEC7"/>
    <w:rsid w:val="00947369"/>
  </w:style>
  <w:style w:type="paragraph" w:customStyle="1" w:styleId="DB1FB8209DD54C06AA84A169B6112E08">
    <w:name w:val="DB1FB8209DD54C06AA84A169B6112E08"/>
    <w:rsid w:val="00947369"/>
  </w:style>
  <w:style w:type="paragraph" w:customStyle="1" w:styleId="E52F9915DC364C4385A5FDE0D66C8D4A">
    <w:name w:val="E52F9915DC364C4385A5FDE0D66C8D4A"/>
    <w:rsid w:val="00947369"/>
  </w:style>
  <w:style w:type="paragraph" w:customStyle="1" w:styleId="356562C6BC4145AA94C03BCE6310A7EA">
    <w:name w:val="356562C6BC4145AA94C03BCE6310A7EA"/>
    <w:rsid w:val="00947369"/>
  </w:style>
  <w:style w:type="paragraph" w:customStyle="1" w:styleId="3EBE427D6F114113886472D34CC384F8">
    <w:name w:val="3EBE427D6F114113886472D34CC384F8"/>
    <w:rsid w:val="00947369"/>
  </w:style>
  <w:style w:type="paragraph" w:customStyle="1" w:styleId="D96A83753C4744F1ADC5A6FFD424F22D">
    <w:name w:val="D96A83753C4744F1ADC5A6FFD424F22D"/>
    <w:rsid w:val="00947369"/>
  </w:style>
  <w:style w:type="paragraph" w:customStyle="1" w:styleId="044E6F286BC14428A40579E6C88DFD39">
    <w:name w:val="044E6F286BC14428A40579E6C88DFD39"/>
    <w:rsid w:val="00947369"/>
  </w:style>
  <w:style w:type="paragraph" w:customStyle="1" w:styleId="4BFB4DC7351A42D7B7B4591143A0F0E5">
    <w:name w:val="4BFB4DC7351A42D7B7B4591143A0F0E5"/>
    <w:rsid w:val="006F5F71"/>
  </w:style>
  <w:style w:type="paragraph" w:customStyle="1" w:styleId="2F903DCB58EE4C8CB75ECF9CA1739157">
    <w:name w:val="2F903DCB58EE4C8CB75ECF9CA1739157"/>
    <w:rsid w:val="006F5F71"/>
  </w:style>
  <w:style w:type="paragraph" w:customStyle="1" w:styleId="ACD1EB209FAE4AFCB74ED27A9798582D">
    <w:name w:val="ACD1EB209FAE4AFCB74ED27A9798582D"/>
    <w:rsid w:val="006F5F71"/>
  </w:style>
  <w:style w:type="paragraph" w:customStyle="1" w:styleId="8501F1FA2C93475FADBB83A5FB1C7551">
    <w:name w:val="8501F1FA2C93475FADBB83A5FB1C7551"/>
    <w:rsid w:val="006F5F71"/>
  </w:style>
  <w:style w:type="paragraph" w:customStyle="1" w:styleId="2F3B3DEB1187430B9729D0CB8AEDAC0B">
    <w:name w:val="2F3B3DEB1187430B9729D0CB8AEDAC0B"/>
    <w:rsid w:val="006F5F71"/>
  </w:style>
  <w:style w:type="paragraph" w:customStyle="1" w:styleId="D8A18A70313C47E69B70C35F1DEF3BA6">
    <w:name w:val="D8A18A70313C47E69B70C35F1DEF3BA6"/>
    <w:rsid w:val="0003410A"/>
  </w:style>
  <w:style w:type="paragraph" w:customStyle="1" w:styleId="6A26EC79BA9649B79042EA8515A404ED">
    <w:name w:val="6A26EC79BA9649B79042EA8515A404ED"/>
    <w:rsid w:val="0003410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069BDD0F6845D28B535EAA0660C4F1">
    <w:name w:val="68069BDD0F6845D28B535EAA0660C4F1"/>
    <w:rsid w:val="003903D0"/>
  </w:style>
  <w:style w:type="paragraph" w:customStyle="1" w:styleId="CDAE48544D474A9082836D55A0D42EDA">
    <w:name w:val="CDAE48544D474A9082836D55A0D42EDA"/>
    <w:rsid w:val="003903D0"/>
  </w:style>
  <w:style w:type="character" w:styleId="PlaceholderText">
    <w:name w:val="Placeholder Text"/>
    <w:basedOn w:val="DefaultParagraphFont"/>
    <w:uiPriority w:val="99"/>
    <w:semiHidden/>
    <w:rsid w:val="0003410A"/>
    <w:rPr>
      <w:color w:val="808080"/>
    </w:rPr>
  </w:style>
  <w:style w:type="paragraph" w:customStyle="1" w:styleId="0C46733106604E0DB9F690C8143E46A4">
    <w:name w:val="0C46733106604E0DB9F690C8143E46A4"/>
    <w:rsid w:val="003903D0"/>
  </w:style>
  <w:style w:type="paragraph" w:customStyle="1" w:styleId="ADCC40C49CE2485AA37DB45327001677">
    <w:name w:val="ADCC40C49CE2485AA37DB45327001677"/>
    <w:rsid w:val="003903D0"/>
  </w:style>
  <w:style w:type="paragraph" w:customStyle="1" w:styleId="7831799553F7440B8E18A75B8F1490E0">
    <w:name w:val="7831799553F7440B8E18A75B8F1490E0"/>
    <w:rsid w:val="003903D0"/>
  </w:style>
  <w:style w:type="paragraph" w:customStyle="1" w:styleId="CE68CEB67E0E4B27AFE539C8A20FE554">
    <w:name w:val="CE68CEB67E0E4B27AFE539C8A20FE554"/>
    <w:rsid w:val="003903D0"/>
  </w:style>
  <w:style w:type="paragraph" w:customStyle="1" w:styleId="D21E2379FEC14EB59E7E48A23A04A2EE">
    <w:name w:val="D21E2379FEC14EB59E7E48A23A04A2EE"/>
    <w:rsid w:val="003903D0"/>
  </w:style>
  <w:style w:type="paragraph" w:customStyle="1" w:styleId="656C7ED8CB2A498BBB4A1387ECD44FF0">
    <w:name w:val="656C7ED8CB2A498BBB4A1387ECD44FF0"/>
    <w:rsid w:val="003903D0"/>
  </w:style>
  <w:style w:type="paragraph" w:customStyle="1" w:styleId="94EF76A203D64244B8066E1795D06695">
    <w:name w:val="94EF76A203D64244B8066E1795D06695"/>
    <w:rsid w:val="003903D0"/>
  </w:style>
  <w:style w:type="paragraph" w:customStyle="1" w:styleId="9DE1F8F83E334A688364488BB80AE359">
    <w:name w:val="9DE1F8F83E334A688364488BB80AE359"/>
    <w:rsid w:val="003903D0"/>
  </w:style>
  <w:style w:type="paragraph" w:customStyle="1" w:styleId="5D5BA0A30D544BBAB4184ECE95696B64">
    <w:name w:val="5D5BA0A30D544BBAB4184ECE95696B64"/>
    <w:rsid w:val="003903D0"/>
  </w:style>
  <w:style w:type="paragraph" w:customStyle="1" w:styleId="8F669DBB46D7462E931A80A1988366CB">
    <w:name w:val="8F669DBB46D7462E931A80A1988366CB"/>
    <w:rsid w:val="003903D0"/>
  </w:style>
  <w:style w:type="paragraph" w:customStyle="1" w:styleId="F477680E687848E2A948BE18733E4134">
    <w:name w:val="F477680E687848E2A948BE18733E4134"/>
    <w:rsid w:val="003903D0"/>
  </w:style>
  <w:style w:type="paragraph" w:customStyle="1" w:styleId="06B21AC0918846E897C55A4A7BF5C8CF">
    <w:name w:val="06B21AC0918846E897C55A4A7BF5C8CF"/>
    <w:rsid w:val="003903D0"/>
  </w:style>
  <w:style w:type="paragraph" w:customStyle="1" w:styleId="66A728D0D7FE4F148ACCC454FCDCCA17">
    <w:name w:val="66A728D0D7FE4F148ACCC454FCDCCA17"/>
    <w:rsid w:val="003903D0"/>
  </w:style>
  <w:style w:type="paragraph" w:customStyle="1" w:styleId="AED0A4485B984641959D982F4DA704D1">
    <w:name w:val="AED0A4485B984641959D982F4DA704D1"/>
    <w:rsid w:val="003903D0"/>
  </w:style>
  <w:style w:type="paragraph" w:customStyle="1" w:styleId="3CADB27C709C44CEB5208FC83FD6D852">
    <w:name w:val="3CADB27C709C44CEB5208FC83FD6D852"/>
    <w:rsid w:val="003903D0"/>
  </w:style>
  <w:style w:type="paragraph" w:customStyle="1" w:styleId="A7AB39B895D84CFC8E62B283B09B5D97">
    <w:name w:val="A7AB39B895D84CFC8E62B283B09B5D97"/>
    <w:rsid w:val="003903D0"/>
  </w:style>
  <w:style w:type="paragraph" w:customStyle="1" w:styleId="EE66074C1F6F48649659B2428B5987B9">
    <w:name w:val="EE66074C1F6F48649659B2428B5987B9"/>
    <w:rsid w:val="003903D0"/>
  </w:style>
  <w:style w:type="paragraph" w:customStyle="1" w:styleId="0C3FB442D24F493C8EAFA250FB5DF137">
    <w:name w:val="0C3FB442D24F493C8EAFA250FB5DF137"/>
    <w:rsid w:val="003903D0"/>
  </w:style>
  <w:style w:type="paragraph" w:customStyle="1" w:styleId="0D57786E23B748018C696FEBEC0AD7F7">
    <w:name w:val="0D57786E23B748018C696FEBEC0AD7F7"/>
    <w:rsid w:val="003903D0"/>
  </w:style>
  <w:style w:type="paragraph" w:customStyle="1" w:styleId="AFD6701C64AC4C48A38FA64251225DE9">
    <w:name w:val="AFD6701C64AC4C48A38FA64251225DE9"/>
    <w:rsid w:val="003903D0"/>
  </w:style>
  <w:style w:type="paragraph" w:customStyle="1" w:styleId="6F4243C5BC01409AB01FDF9C573F15B3">
    <w:name w:val="6F4243C5BC01409AB01FDF9C573F15B3"/>
    <w:rsid w:val="003903D0"/>
  </w:style>
  <w:style w:type="paragraph" w:customStyle="1" w:styleId="ADDF92AA52D2453B8AA778999A53C547">
    <w:name w:val="ADDF92AA52D2453B8AA778999A53C547"/>
    <w:rsid w:val="003903D0"/>
  </w:style>
  <w:style w:type="paragraph" w:customStyle="1" w:styleId="E835EC26CC8849328B7FE94A2EBAA6DA">
    <w:name w:val="E835EC26CC8849328B7FE94A2EBAA6DA"/>
    <w:rsid w:val="003903D0"/>
  </w:style>
  <w:style w:type="paragraph" w:customStyle="1" w:styleId="CF394DDFEF8541E9A15EB2A6864C0C38">
    <w:name w:val="CF394DDFEF8541E9A15EB2A6864C0C38"/>
    <w:rsid w:val="003903D0"/>
  </w:style>
  <w:style w:type="paragraph" w:customStyle="1" w:styleId="EF361B2C2884401C8C117D75A1854705">
    <w:name w:val="EF361B2C2884401C8C117D75A1854705"/>
    <w:rsid w:val="003903D0"/>
  </w:style>
  <w:style w:type="paragraph" w:customStyle="1" w:styleId="C999734D500F48B9A775ECEB93E1DD91">
    <w:name w:val="C999734D500F48B9A775ECEB93E1DD91"/>
    <w:rsid w:val="003903D0"/>
  </w:style>
  <w:style w:type="paragraph" w:customStyle="1" w:styleId="78F4BE0A6FA2459D8901A722C4C261C8">
    <w:name w:val="78F4BE0A6FA2459D8901A722C4C261C8"/>
    <w:rsid w:val="003903D0"/>
  </w:style>
  <w:style w:type="paragraph" w:customStyle="1" w:styleId="65E97BE28A4D4E7385471604F9744D52">
    <w:name w:val="65E97BE28A4D4E7385471604F9744D52"/>
    <w:rsid w:val="003903D0"/>
  </w:style>
  <w:style w:type="paragraph" w:customStyle="1" w:styleId="C8DA4187A1434A89AC5CE5C90324868F">
    <w:name w:val="C8DA4187A1434A89AC5CE5C90324868F"/>
    <w:rsid w:val="003903D0"/>
  </w:style>
  <w:style w:type="paragraph" w:customStyle="1" w:styleId="DA830FF6F9724C7F906490B94BCA1928">
    <w:name w:val="DA830FF6F9724C7F906490B94BCA1928"/>
    <w:rsid w:val="003903D0"/>
  </w:style>
  <w:style w:type="paragraph" w:customStyle="1" w:styleId="AE897BD2818D4531BAD0646AAC6FC68A">
    <w:name w:val="AE897BD2818D4531BAD0646AAC6FC68A"/>
    <w:rsid w:val="003903D0"/>
  </w:style>
  <w:style w:type="paragraph" w:customStyle="1" w:styleId="10594ED0518C437D95588C43344E6446">
    <w:name w:val="10594ED0518C437D95588C43344E6446"/>
    <w:rsid w:val="003903D0"/>
  </w:style>
  <w:style w:type="paragraph" w:customStyle="1" w:styleId="873EF9E1307442999E3ECCE60AF1893A">
    <w:name w:val="873EF9E1307442999E3ECCE60AF1893A"/>
    <w:rsid w:val="003903D0"/>
  </w:style>
  <w:style w:type="paragraph" w:customStyle="1" w:styleId="15EAB614B3164FB9A0CFF6A9D3851F96">
    <w:name w:val="15EAB614B3164FB9A0CFF6A9D3851F96"/>
    <w:rsid w:val="003903D0"/>
  </w:style>
  <w:style w:type="paragraph" w:customStyle="1" w:styleId="259DC5FCFEF34B68AA390C6317239766">
    <w:name w:val="259DC5FCFEF34B68AA390C6317239766"/>
    <w:rsid w:val="00947369"/>
  </w:style>
  <w:style w:type="paragraph" w:customStyle="1" w:styleId="F315D70A17C246B5884044B578AD5B82">
    <w:name w:val="F315D70A17C246B5884044B578AD5B82"/>
    <w:rsid w:val="00947369"/>
  </w:style>
  <w:style w:type="paragraph" w:customStyle="1" w:styleId="FDA27446641442D7A534DF2DFC93CBD2">
    <w:name w:val="FDA27446641442D7A534DF2DFC93CBD2"/>
    <w:rsid w:val="00947369"/>
  </w:style>
  <w:style w:type="paragraph" w:customStyle="1" w:styleId="6ED7AFD7E0434A7DB330F3954B25EAC5">
    <w:name w:val="6ED7AFD7E0434A7DB330F3954B25EAC5"/>
    <w:rsid w:val="00947369"/>
  </w:style>
  <w:style w:type="paragraph" w:customStyle="1" w:styleId="222210CF86B54D96B275628BE8F390E1">
    <w:name w:val="222210CF86B54D96B275628BE8F390E1"/>
    <w:rsid w:val="00947369"/>
  </w:style>
  <w:style w:type="paragraph" w:customStyle="1" w:styleId="7D39AA06ED594A0084AFB36C97ED6EDD">
    <w:name w:val="7D39AA06ED594A0084AFB36C97ED6EDD"/>
    <w:rsid w:val="00947369"/>
  </w:style>
  <w:style w:type="paragraph" w:customStyle="1" w:styleId="6EE93F39ED7C481CA35BB86988810415">
    <w:name w:val="6EE93F39ED7C481CA35BB86988810415"/>
    <w:rsid w:val="00947369"/>
  </w:style>
  <w:style w:type="paragraph" w:customStyle="1" w:styleId="7236B87B5DD44967951DA885A1AB30E5">
    <w:name w:val="7236B87B5DD44967951DA885A1AB30E5"/>
    <w:rsid w:val="00947369"/>
  </w:style>
  <w:style w:type="paragraph" w:customStyle="1" w:styleId="6AB6705188684D7CB7335B36DE587C9F">
    <w:name w:val="6AB6705188684D7CB7335B36DE587C9F"/>
    <w:rsid w:val="00947369"/>
  </w:style>
  <w:style w:type="paragraph" w:customStyle="1" w:styleId="67E0CA53F8774D8D9891ACCBBB1A04CC">
    <w:name w:val="67E0CA53F8774D8D9891ACCBBB1A04CC"/>
    <w:rsid w:val="00947369"/>
  </w:style>
  <w:style w:type="paragraph" w:customStyle="1" w:styleId="DCD241E846A24CFB88CC1C004310E881">
    <w:name w:val="DCD241E846A24CFB88CC1C004310E881"/>
    <w:rsid w:val="00947369"/>
  </w:style>
  <w:style w:type="paragraph" w:customStyle="1" w:styleId="87F3C9016DB84B07BD96226806B04333">
    <w:name w:val="87F3C9016DB84B07BD96226806B04333"/>
    <w:rsid w:val="00947369"/>
  </w:style>
  <w:style w:type="paragraph" w:customStyle="1" w:styleId="9387F5BD22EC441BAB9393DD7920E657">
    <w:name w:val="9387F5BD22EC441BAB9393DD7920E657"/>
    <w:rsid w:val="00947369"/>
  </w:style>
  <w:style w:type="paragraph" w:customStyle="1" w:styleId="5D925DB22A5041CB892A66593D4B8D2E">
    <w:name w:val="5D925DB22A5041CB892A66593D4B8D2E"/>
    <w:rsid w:val="00947369"/>
  </w:style>
  <w:style w:type="paragraph" w:customStyle="1" w:styleId="61B47EE63BF74391B0A1D3A8221240B2">
    <w:name w:val="61B47EE63BF74391B0A1D3A8221240B2"/>
    <w:rsid w:val="00947369"/>
  </w:style>
  <w:style w:type="paragraph" w:customStyle="1" w:styleId="2E4B7A2114644E1BA3ACBDF7CA38E10D">
    <w:name w:val="2E4B7A2114644E1BA3ACBDF7CA38E10D"/>
    <w:rsid w:val="00947369"/>
  </w:style>
  <w:style w:type="paragraph" w:customStyle="1" w:styleId="3D37CA28DC13480191AAB47E1AF3F2C8">
    <w:name w:val="3D37CA28DC13480191AAB47E1AF3F2C8"/>
    <w:rsid w:val="00947369"/>
  </w:style>
  <w:style w:type="paragraph" w:customStyle="1" w:styleId="4D9095C9F96D4E66B388025478413845">
    <w:name w:val="4D9095C9F96D4E66B388025478413845"/>
    <w:rsid w:val="00947369"/>
  </w:style>
  <w:style w:type="paragraph" w:customStyle="1" w:styleId="C12747EE875540C4BB8B8082256EA20A">
    <w:name w:val="C12747EE875540C4BB8B8082256EA20A"/>
    <w:rsid w:val="00947369"/>
  </w:style>
  <w:style w:type="paragraph" w:customStyle="1" w:styleId="BA57ECCE88744A459E97A4A15EDE351D">
    <w:name w:val="BA57ECCE88744A459E97A4A15EDE351D"/>
    <w:rsid w:val="00947369"/>
  </w:style>
  <w:style w:type="paragraph" w:customStyle="1" w:styleId="3936FF969CE6449084AE5DE53C7F64A9">
    <w:name w:val="3936FF969CE6449084AE5DE53C7F64A9"/>
    <w:rsid w:val="00947369"/>
  </w:style>
  <w:style w:type="paragraph" w:customStyle="1" w:styleId="62E083D62C964A74A2567BB569464DBE">
    <w:name w:val="62E083D62C964A74A2567BB569464DBE"/>
    <w:rsid w:val="00947369"/>
  </w:style>
  <w:style w:type="paragraph" w:customStyle="1" w:styleId="D87B34A4B9224447A67000C5D60E5DE7">
    <w:name w:val="D87B34A4B9224447A67000C5D60E5DE7"/>
    <w:rsid w:val="00947369"/>
  </w:style>
  <w:style w:type="paragraph" w:customStyle="1" w:styleId="523A5C626185465DB3895123DC2DCEC7">
    <w:name w:val="523A5C626185465DB3895123DC2DCEC7"/>
    <w:rsid w:val="00947369"/>
  </w:style>
  <w:style w:type="paragraph" w:customStyle="1" w:styleId="DB1FB8209DD54C06AA84A169B6112E08">
    <w:name w:val="DB1FB8209DD54C06AA84A169B6112E08"/>
    <w:rsid w:val="00947369"/>
  </w:style>
  <w:style w:type="paragraph" w:customStyle="1" w:styleId="E52F9915DC364C4385A5FDE0D66C8D4A">
    <w:name w:val="E52F9915DC364C4385A5FDE0D66C8D4A"/>
    <w:rsid w:val="00947369"/>
  </w:style>
  <w:style w:type="paragraph" w:customStyle="1" w:styleId="356562C6BC4145AA94C03BCE6310A7EA">
    <w:name w:val="356562C6BC4145AA94C03BCE6310A7EA"/>
    <w:rsid w:val="00947369"/>
  </w:style>
  <w:style w:type="paragraph" w:customStyle="1" w:styleId="3EBE427D6F114113886472D34CC384F8">
    <w:name w:val="3EBE427D6F114113886472D34CC384F8"/>
    <w:rsid w:val="00947369"/>
  </w:style>
  <w:style w:type="paragraph" w:customStyle="1" w:styleId="D96A83753C4744F1ADC5A6FFD424F22D">
    <w:name w:val="D96A83753C4744F1ADC5A6FFD424F22D"/>
    <w:rsid w:val="00947369"/>
  </w:style>
  <w:style w:type="paragraph" w:customStyle="1" w:styleId="044E6F286BC14428A40579E6C88DFD39">
    <w:name w:val="044E6F286BC14428A40579E6C88DFD39"/>
    <w:rsid w:val="00947369"/>
  </w:style>
  <w:style w:type="paragraph" w:customStyle="1" w:styleId="4BFB4DC7351A42D7B7B4591143A0F0E5">
    <w:name w:val="4BFB4DC7351A42D7B7B4591143A0F0E5"/>
    <w:rsid w:val="006F5F71"/>
  </w:style>
  <w:style w:type="paragraph" w:customStyle="1" w:styleId="2F903DCB58EE4C8CB75ECF9CA1739157">
    <w:name w:val="2F903DCB58EE4C8CB75ECF9CA1739157"/>
    <w:rsid w:val="006F5F71"/>
  </w:style>
  <w:style w:type="paragraph" w:customStyle="1" w:styleId="ACD1EB209FAE4AFCB74ED27A9798582D">
    <w:name w:val="ACD1EB209FAE4AFCB74ED27A9798582D"/>
    <w:rsid w:val="006F5F71"/>
  </w:style>
  <w:style w:type="paragraph" w:customStyle="1" w:styleId="8501F1FA2C93475FADBB83A5FB1C7551">
    <w:name w:val="8501F1FA2C93475FADBB83A5FB1C7551"/>
    <w:rsid w:val="006F5F71"/>
  </w:style>
  <w:style w:type="paragraph" w:customStyle="1" w:styleId="2F3B3DEB1187430B9729D0CB8AEDAC0B">
    <w:name w:val="2F3B3DEB1187430B9729D0CB8AEDAC0B"/>
    <w:rsid w:val="006F5F71"/>
  </w:style>
  <w:style w:type="paragraph" w:customStyle="1" w:styleId="D8A18A70313C47E69B70C35F1DEF3BA6">
    <w:name w:val="D8A18A70313C47E69B70C35F1DEF3BA6"/>
    <w:rsid w:val="0003410A"/>
  </w:style>
  <w:style w:type="paragraph" w:customStyle="1" w:styleId="6A26EC79BA9649B79042EA8515A404ED">
    <w:name w:val="6A26EC79BA9649B79042EA8515A404ED"/>
    <w:rsid w:val="00034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4797B-4201-5B4A-9388-1EB25923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2774</Words>
  <Characters>15812</Characters>
  <Application>Microsoft Macintosh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Xylem Inc.</Company>
  <LinksUpToDate>false</LinksUpToDate>
  <CharactersWithSpaces>18549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Sue Bracy</cp:lastModifiedBy>
  <cp:revision>3</cp:revision>
  <cp:lastPrinted>2017-01-19T16:52:00Z</cp:lastPrinted>
  <dcterms:created xsi:type="dcterms:W3CDTF">2017-01-19T16:52:00Z</dcterms:created>
  <dcterms:modified xsi:type="dcterms:W3CDTF">2017-01-19T16:54:00Z</dcterms:modified>
</cp:coreProperties>
</file>