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Pr="007106BC" w:rsidRDefault="00A773DA" w:rsidP="00A773DA">
      <w:pPr>
        <w:pStyle w:val="RubrikKod"/>
        <w:rPr>
          <w:lang w:val="en-US"/>
        </w:rPr>
      </w:pPr>
      <w:r w:rsidRPr="007106BC">
        <w:rPr>
          <w:lang w:val="en-US"/>
        </w:rPr>
        <w:t>PKB</w:t>
      </w:r>
      <w:r w:rsidRPr="007106BC">
        <w:rPr>
          <w:lang w:val="en-US"/>
        </w:rPr>
        <w:tab/>
        <w:t>Centrifugalpumpar</w:t>
      </w:r>
    </w:p>
    <w:p w:rsidR="00D27E34" w:rsidRPr="007106BC" w:rsidRDefault="00D27E34">
      <w:pPr>
        <w:rPr>
          <w:lang w:val="en-US"/>
        </w:rPr>
      </w:pPr>
    </w:p>
    <w:p w:rsidR="001C763E" w:rsidRPr="007106BC" w:rsidRDefault="001C763E">
      <w:pPr>
        <w:rPr>
          <w:b/>
          <w:sz w:val="24"/>
          <w:szCs w:val="24"/>
          <w:lang w:val="en-US"/>
        </w:rPr>
      </w:pPr>
      <w:r w:rsidRPr="007106BC">
        <w:rPr>
          <w:b/>
          <w:sz w:val="24"/>
          <w:szCs w:val="24"/>
          <w:lang w:val="en-US"/>
        </w:rPr>
        <w:t>ecocir</w:t>
      </w:r>
      <w:r w:rsidR="00014C9C" w:rsidRPr="007106BC">
        <w:rPr>
          <w:b/>
          <w:sz w:val="24"/>
          <w:szCs w:val="24"/>
          <w:lang w:val="en-US"/>
        </w:rPr>
        <w:t>c</w:t>
      </w:r>
      <w:r w:rsidRPr="007106BC">
        <w:rPr>
          <w:b/>
          <w:sz w:val="24"/>
          <w:szCs w:val="24"/>
          <w:lang w:val="en-US"/>
        </w:rPr>
        <w:t xml:space="preserve"> PRO</w:t>
      </w:r>
      <w:r w:rsidR="00FA4399" w:rsidRPr="007106BC">
        <w:rPr>
          <w:b/>
          <w:sz w:val="24"/>
          <w:szCs w:val="24"/>
          <w:lang w:val="en-US"/>
        </w:rPr>
        <w:t xml:space="preserve"> (1) (3)</w:t>
      </w:r>
      <w:r w:rsidRPr="007106BC">
        <w:rPr>
          <w:b/>
          <w:sz w:val="24"/>
          <w:szCs w:val="24"/>
          <w:lang w:val="en-US"/>
        </w:rPr>
        <w:t xml:space="preserve"> </w:t>
      </w:r>
      <w:r w:rsidR="00FA4399" w:rsidRPr="007106BC">
        <w:rPr>
          <w:b/>
          <w:sz w:val="24"/>
          <w:szCs w:val="24"/>
          <w:lang w:val="en-US"/>
        </w:rPr>
        <w:t xml:space="preserve">(R) </w:t>
      </w:r>
      <w:r w:rsidR="00277C54" w:rsidRPr="007106BC">
        <w:rPr>
          <w:b/>
          <w:sz w:val="24"/>
          <w:szCs w:val="24"/>
          <w:lang w:val="en-US"/>
        </w:rPr>
        <w:t>(U)</w:t>
      </w:r>
    </w:p>
    <w:p w:rsidR="00A50A55" w:rsidRPr="00DE12B3" w:rsidRDefault="00A50A55" w:rsidP="00DE12B3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DE12B3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A50A55" w:rsidRDefault="00A724C7" w:rsidP="00996C45">
      <w:r>
        <w:rPr>
          <w:rFonts w:eastAsiaTheme="minorHAnsi" w:cs="Arial"/>
          <w:lang w:eastAsia="en-US"/>
        </w:rPr>
        <w:t>T</w:t>
      </w:r>
      <w:r w:rsidRPr="00E803B3">
        <w:rPr>
          <w:rFonts w:eastAsiaTheme="minorHAnsi" w:cs="Arial"/>
          <w:lang w:eastAsia="en-US"/>
        </w:rPr>
        <w:t>appvarmvattenpump</w:t>
      </w:r>
      <w:r w:rsidR="001C763E" w:rsidRPr="001C763E">
        <w:t xml:space="preserve"> av fabrikat </w:t>
      </w:r>
      <w:proofErr w:type="spellStart"/>
      <w:r w:rsidR="001C763E" w:rsidRPr="001C763E">
        <w:t>Lowara</w:t>
      </w:r>
      <w:proofErr w:type="spellEnd"/>
      <w:r w:rsidR="001C763E" w:rsidRPr="001C763E">
        <w:t xml:space="preserve"> </w:t>
      </w:r>
      <w:proofErr w:type="spellStart"/>
      <w:r w:rsidR="001C763E" w:rsidRPr="001C763E">
        <w:t>ecocir</w:t>
      </w:r>
      <w:r w:rsidR="00014C9C">
        <w:t>c</w:t>
      </w:r>
      <w:proofErr w:type="spellEnd"/>
      <w:r w:rsidR="001C763E">
        <w:t xml:space="preserve"> PRO</w:t>
      </w:r>
      <w:proofErr w:type="gramStart"/>
      <w:r w:rsidR="001C763E" w:rsidRPr="001C763E">
        <w:t>……..</w:t>
      </w:r>
      <w:proofErr w:type="gramEnd"/>
    </w:p>
    <w:p w:rsidR="001C763E" w:rsidRDefault="001C763E" w:rsidP="001C763E">
      <w:r>
        <w:t xml:space="preserve">Försedd med </w:t>
      </w:r>
      <w:r w:rsidR="0064186F">
        <w:t>s</w:t>
      </w:r>
      <w:r w:rsidR="0064186F" w:rsidRPr="001968D3">
        <w:t xml:space="preserve">pecialtillverkad </w:t>
      </w:r>
      <w:r>
        <w:t>ECM</w:t>
      </w:r>
      <w:r w:rsidR="001F0BD0">
        <w:t xml:space="preserve"> p</w:t>
      </w:r>
      <w:r w:rsidR="001F0BD0" w:rsidRPr="001F0BD0">
        <w:t>ermanent magnet</w:t>
      </w:r>
      <w:r>
        <w:t xml:space="preserve"> motor</w:t>
      </w:r>
      <w:r w:rsidRPr="00787694">
        <w:t xml:space="preserve"> </w:t>
      </w:r>
    </w:p>
    <w:p w:rsidR="00AA573E" w:rsidRDefault="00AA573E" w:rsidP="00AA573E">
      <w:proofErr w:type="gramStart"/>
      <w:r>
        <w:t>Pumphjul :</w:t>
      </w:r>
      <w:proofErr w:type="gramEnd"/>
      <w:r>
        <w:t xml:space="preserve"> Komposit, Pumphus : Brons,</w:t>
      </w:r>
    </w:p>
    <w:p w:rsidR="00AA573E" w:rsidRDefault="00014C9C" w:rsidP="00AA573E">
      <w:r w:rsidRPr="00014C9C">
        <w:t>Motorlager har material:</w:t>
      </w:r>
      <w:r>
        <w:t xml:space="preserve"> </w:t>
      </w:r>
      <w:r w:rsidR="00AA573E">
        <w:t>Keramik - EPDM - rostfritt stål AISI 304</w:t>
      </w:r>
    </w:p>
    <w:p w:rsidR="00745ED9" w:rsidRDefault="00A724C7" w:rsidP="00996C45">
      <w:r w:rsidRPr="00A724C7">
        <w:t>Temperaturområde pumpmedia: +2°C</w:t>
      </w:r>
      <w:r w:rsidR="00060BBD">
        <w:t xml:space="preserve"> - </w:t>
      </w:r>
      <w:r w:rsidRPr="00A724C7">
        <w:t>+</w:t>
      </w:r>
      <w:r w:rsidR="00014C9C">
        <w:t>110</w:t>
      </w:r>
      <w:r w:rsidRPr="00A724C7">
        <w:t>°C</w:t>
      </w:r>
    </w:p>
    <w:p w:rsidR="00D815AD" w:rsidRPr="00532C21" w:rsidRDefault="00282B74" w:rsidP="00DE12B3">
      <w:pPr>
        <w:rPr>
          <w:color w:val="FF0000"/>
        </w:rPr>
      </w:pPr>
      <w:r w:rsidRPr="00CB12D2">
        <w:rPr>
          <w:b/>
        </w:rPr>
        <w:t>Utförande</w:t>
      </w:r>
      <w:r w:rsidR="00532C21">
        <w:rPr>
          <w:b/>
        </w:rPr>
        <w:t xml:space="preserve"> 1</w:t>
      </w:r>
      <w:r w:rsidR="00D815AD">
        <w:rPr>
          <w:b/>
        </w:rPr>
        <w:t xml:space="preserve">: </w:t>
      </w:r>
      <w:r w:rsidR="00532C21" w:rsidRPr="00532C21">
        <w:t xml:space="preserve">Tryckhöjd </w:t>
      </w:r>
      <w:r w:rsidR="00532C21">
        <w:t>1</w:t>
      </w:r>
      <w:r w:rsidR="00532C21" w:rsidRPr="00532C21">
        <w:t xml:space="preserve">m, </w:t>
      </w:r>
      <w:r w:rsidR="00D815AD" w:rsidRPr="00C41540">
        <w:t xml:space="preserve">Sug- och tryckanslutning in-line, </w:t>
      </w:r>
      <w:r w:rsidR="00D815AD" w:rsidRPr="009F5FE0">
        <w:t>gänganslutning</w:t>
      </w:r>
      <w:r w:rsidR="00D815AD">
        <w:t xml:space="preserve"> </w:t>
      </w:r>
      <w:r w:rsidR="00D815AD" w:rsidRPr="00C54A89">
        <w:t>max 10 bar (PN 10)</w:t>
      </w:r>
    </w:p>
    <w:p w:rsidR="00532C21" w:rsidRPr="00C54A89" w:rsidRDefault="00532C21" w:rsidP="00DE12B3">
      <w:r w:rsidRPr="00CB12D2">
        <w:rPr>
          <w:b/>
        </w:rPr>
        <w:t>Utförande</w:t>
      </w:r>
      <w:r>
        <w:rPr>
          <w:b/>
        </w:rPr>
        <w:t xml:space="preserve"> 3: </w:t>
      </w:r>
      <w:r w:rsidRPr="00532C21">
        <w:t xml:space="preserve">Tryckhöjd </w:t>
      </w:r>
      <w:r>
        <w:t>3</w:t>
      </w:r>
      <w:r w:rsidRPr="00532C21">
        <w:t xml:space="preserve">m, </w:t>
      </w:r>
      <w:r w:rsidRPr="00C41540">
        <w:t xml:space="preserve">Sug- och tryckanslutning in-line, </w:t>
      </w:r>
      <w:r w:rsidRPr="009F5FE0">
        <w:t>gänganslutning</w:t>
      </w:r>
      <w:r>
        <w:t xml:space="preserve"> </w:t>
      </w:r>
      <w:r w:rsidRPr="00C54A89">
        <w:t>max 10 bar (PN 10)</w:t>
      </w:r>
    </w:p>
    <w:p w:rsidR="00282B74" w:rsidRDefault="00AF6A45" w:rsidP="00DE12B3">
      <w:r w:rsidRPr="00CB12D2">
        <w:rPr>
          <w:b/>
        </w:rPr>
        <w:t>Utförande</w:t>
      </w:r>
      <w:r>
        <w:rPr>
          <w:b/>
        </w:rPr>
        <w:t xml:space="preserve"> </w:t>
      </w:r>
      <w:r w:rsidR="00282B74" w:rsidRPr="00282B74">
        <w:rPr>
          <w:b/>
        </w:rPr>
        <w:t>R</w:t>
      </w:r>
      <w:r w:rsidR="00282B74">
        <w:rPr>
          <w:b/>
        </w:rPr>
        <w:t xml:space="preserve">: </w:t>
      </w:r>
      <w:r w:rsidR="00E26733">
        <w:t>Automatisk</w:t>
      </w:r>
      <w:r w:rsidR="00282B74" w:rsidRPr="00282B74">
        <w:t xml:space="preserve"> temperaturstyrning</w:t>
      </w:r>
    </w:p>
    <w:p w:rsidR="00277C54" w:rsidRPr="00277C54" w:rsidRDefault="00277C54" w:rsidP="00DE12B3">
      <w:r w:rsidRPr="00CB12D2">
        <w:rPr>
          <w:b/>
        </w:rPr>
        <w:t>Utförande</w:t>
      </w:r>
      <w:r>
        <w:rPr>
          <w:b/>
        </w:rPr>
        <w:t xml:space="preserve"> U: </w:t>
      </w:r>
      <w:r w:rsidR="00801855">
        <w:t xml:space="preserve">Med </w:t>
      </w:r>
      <w:r w:rsidRPr="00277C54">
        <w:t>timer</w:t>
      </w:r>
      <w:r w:rsidR="00801855">
        <w:t xml:space="preserve"> funktion</w:t>
      </w:r>
    </w:p>
    <w:p w:rsidR="00A50A55" w:rsidRPr="00DE12B3" w:rsidRDefault="00A50A55" w:rsidP="00DE12B3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DE12B3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D717C1" w:rsidRPr="004434AC" w:rsidRDefault="00503367" w:rsidP="00DE12B3">
      <w:pPr>
        <w:rPr>
          <w:color w:val="FF0000"/>
        </w:rPr>
      </w:pPr>
      <w:r w:rsidRPr="00E803B3">
        <w:rPr>
          <w:rFonts w:eastAsiaTheme="minorHAnsi"/>
          <w:lang w:eastAsia="en-US"/>
        </w:rPr>
        <w:t>Energieffektiv tappvarmvattenpump</w:t>
      </w:r>
      <w:r w:rsidR="00E803B3" w:rsidRPr="00E803B3">
        <w:rPr>
          <w:rFonts w:eastAsiaTheme="minorHAnsi"/>
          <w:lang w:eastAsia="en-US"/>
        </w:rPr>
        <w:t xml:space="preserve"> med u</w:t>
      </w:r>
      <w:r w:rsidR="00282B74" w:rsidRPr="00E803B3">
        <w:t>nderhållsfri</w:t>
      </w:r>
      <w:r w:rsidR="00D815AD" w:rsidRPr="00E803B3">
        <w:t xml:space="preserve"> sfärisk motor utan axel. </w:t>
      </w:r>
      <w:r w:rsidR="003E0F9B" w:rsidRPr="00E803B3">
        <w:t>Konstruktion</w:t>
      </w:r>
      <w:r w:rsidR="00D815AD" w:rsidRPr="00E803B3">
        <w:t xml:space="preserve"> som förhindrar</w:t>
      </w:r>
      <w:r w:rsidR="003E0F9B" w:rsidRPr="00E803B3">
        <w:t xml:space="preserve"> smutspartiklar att sätta igen </w:t>
      </w:r>
      <w:r w:rsidR="003E0F9B" w:rsidRPr="00014C9C">
        <w:t>pumpen.</w:t>
      </w:r>
      <w:r w:rsidR="00282B74" w:rsidRPr="00014C9C">
        <w:t xml:space="preserve"> </w:t>
      </w:r>
      <w:r w:rsidR="00014C9C" w:rsidRPr="00014C9C">
        <w:t>På vissa modeller</w:t>
      </w:r>
      <w:r w:rsidR="00123097" w:rsidRPr="00014C9C">
        <w:t xml:space="preserve"> finns även</w:t>
      </w:r>
      <w:r w:rsidR="00014C9C" w:rsidRPr="00014C9C">
        <w:t xml:space="preserve"> backventil och</w:t>
      </w:r>
      <w:r w:rsidR="00123097" w:rsidRPr="00014C9C">
        <w:t xml:space="preserve"> avstängningsventil</w:t>
      </w:r>
      <w:r w:rsidR="00922922">
        <w:t>. I</w:t>
      </w:r>
      <w:r w:rsidR="00014C9C" w:rsidRPr="00014C9C">
        <w:t>solerskal ingår som stan</w:t>
      </w:r>
      <w:r w:rsidR="00014C9C" w:rsidRPr="00E803B3">
        <w:t>dard.</w:t>
      </w:r>
      <w:r w:rsidR="00014C9C">
        <w:t xml:space="preserve"> </w:t>
      </w:r>
      <w:r w:rsidR="00D717C1" w:rsidRPr="00E803B3">
        <w:t>Pumpen har styrvred för steglöst inställbart varvtal, LED indikering m</w:t>
      </w:r>
      <w:r w:rsidR="00DA4E08" w:rsidRPr="00E803B3">
        <w:t>ed driftdata och felmeddelanden, samt automatisk avluftning.</w:t>
      </w:r>
      <w:r w:rsidR="00994D43" w:rsidRPr="00E803B3">
        <w:t xml:space="preserve"> </w:t>
      </w:r>
    </w:p>
    <w:p w:rsidR="00D717C1" w:rsidRDefault="00FD483D" w:rsidP="00996C45">
      <w:r>
        <w:t>R modellen har automatisk</w:t>
      </w:r>
      <w:r w:rsidRPr="00282B74">
        <w:t xml:space="preserve"> temperaturstyrning</w:t>
      </w:r>
      <w:r>
        <w:t xml:space="preserve"> och U modellen har </w:t>
      </w:r>
      <w:r w:rsidRPr="00277C54">
        <w:t>timer</w:t>
      </w:r>
      <w:r>
        <w:t xml:space="preserve"> funktion.</w:t>
      </w:r>
    </w:p>
    <w:p w:rsidR="00123097" w:rsidRDefault="00123097" w:rsidP="00996C45"/>
    <w:p w:rsidR="00FD483D" w:rsidRPr="0082310C" w:rsidRDefault="00FD483D" w:rsidP="00996C45"/>
    <w:p w:rsidR="00A50A55" w:rsidRDefault="00A50A55" w:rsidP="00A50A55">
      <w:pPr>
        <w:outlineLvl w:val="0"/>
        <w:rPr>
          <w:b/>
          <w:i/>
          <w:sz w:val="24"/>
          <w:szCs w:val="24"/>
        </w:rPr>
      </w:pPr>
      <w:r w:rsidRPr="00703262">
        <w:rPr>
          <w:b/>
          <w:i/>
          <w:sz w:val="24"/>
          <w:szCs w:val="24"/>
        </w:rPr>
        <w:t>Drivaggregat för pumpar</w:t>
      </w:r>
    </w:p>
    <w:p w:rsidR="00282B74" w:rsidRDefault="00282B74" w:rsidP="00282B74">
      <w:r w:rsidRPr="001968D3">
        <w:t>Specialtillverkad permanentmagnetisk motor för pumpdrift med hög verkningsgrad tyst gång</w:t>
      </w:r>
      <w:r>
        <w:t>.</w:t>
      </w:r>
    </w:p>
    <w:p w:rsidR="00996C45" w:rsidRPr="00996C45" w:rsidRDefault="00996C45" w:rsidP="00996C45"/>
    <w:p w:rsidR="00A50A55" w:rsidRPr="00DE12B3" w:rsidRDefault="00A50A55" w:rsidP="00DE12B3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DE12B3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A50A55" w:rsidRDefault="00A50A55" w:rsidP="00A50A55"/>
    <w:p w:rsidR="00241607" w:rsidRDefault="00241607" w:rsidP="00A50A55"/>
    <w:p w:rsidR="00A50A55" w:rsidRPr="00DE12B3" w:rsidRDefault="00A50A55" w:rsidP="00DE12B3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DE12B3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E3175D" w:rsidRDefault="00E3175D" w:rsidP="00DE12B3">
      <w:r>
        <w:t xml:space="preserve">Flöde: </w:t>
      </w:r>
      <w:r w:rsidRPr="00123097">
        <w:rPr>
          <w:color w:val="FF0000"/>
        </w:rPr>
        <w:t>xx</w:t>
      </w:r>
      <w:r>
        <w:t xml:space="preserve"> l/s</w:t>
      </w:r>
    </w:p>
    <w:p w:rsidR="00E3175D" w:rsidRDefault="0082310C" w:rsidP="00E3175D">
      <w:r>
        <w:t xml:space="preserve">Tryckhöjning: </w:t>
      </w:r>
      <w:r w:rsidRPr="00123097">
        <w:rPr>
          <w:color w:val="FF0000"/>
        </w:rPr>
        <w:t>xx</w:t>
      </w:r>
      <w:r w:rsidR="00E3175D">
        <w:t xml:space="preserve"> </w:t>
      </w:r>
      <w:proofErr w:type="spellStart"/>
      <w:r w:rsidR="00E3175D">
        <w:t>kPa</w:t>
      </w:r>
      <w:proofErr w:type="spellEnd"/>
    </w:p>
    <w:p w:rsidR="00B73B13" w:rsidRDefault="00B73B13" w:rsidP="00A50A55">
      <w:proofErr w:type="spellStart"/>
      <w:r w:rsidRPr="00B73B13">
        <w:t>Isoleringsklass</w:t>
      </w:r>
      <w:proofErr w:type="spellEnd"/>
      <w:r>
        <w:t>:</w:t>
      </w:r>
      <w:r w:rsidRPr="00B73B13">
        <w:t xml:space="preserve"> 155 (F)</w:t>
      </w:r>
    </w:p>
    <w:p w:rsidR="00A50A55" w:rsidRDefault="00A50A55" w:rsidP="00A50A55">
      <w:r>
        <w:t xml:space="preserve">Media: Vatten </w:t>
      </w:r>
    </w:p>
    <w:p w:rsidR="00FD3B8E" w:rsidRDefault="00C85787" w:rsidP="00FD3B8E">
      <w:r>
        <w:rPr>
          <w:rFonts w:cs="Arial"/>
        </w:rPr>
        <w:t xml:space="preserve">Temperatur pumpmedia: </w:t>
      </w:r>
      <w:r w:rsidR="00CD77A8" w:rsidRPr="00123097">
        <w:rPr>
          <w:rFonts w:cs="Arial"/>
          <w:color w:val="FF0000"/>
        </w:rPr>
        <w:t>xx</w:t>
      </w:r>
      <w:r w:rsidR="00CD77A8">
        <w:rPr>
          <w:rFonts w:cs="Arial"/>
        </w:rPr>
        <w:t xml:space="preserve"> °C</w:t>
      </w:r>
    </w:p>
    <w:p w:rsidR="00FD3B8E" w:rsidRDefault="00FD3B8E" w:rsidP="00FD3B8E">
      <w:r w:rsidRPr="00FD3B8E">
        <w:t>Isolationsklass: F (155oC)</w:t>
      </w:r>
    </w:p>
    <w:p w:rsidR="00A50A55" w:rsidRPr="0021262D" w:rsidRDefault="00A50A55" w:rsidP="00FD3B8E">
      <w:proofErr w:type="gramStart"/>
      <w:r w:rsidRPr="0044038B">
        <w:t>Anslutning:</w:t>
      </w:r>
      <w:r>
        <w:t xml:space="preserve"> </w:t>
      </w:r>
      <w:r w:rsidR="0021262D">
        <w:rPr>
          <w:color w:val="FF0000"/>
        </w:rPr>
        <w:t xml:space="preserve"> </w:t>
      </w:r>
      <w:r w:rsidR="0021262D">
        <w:t>invändig</w:t>
      </w:r>
      <w:proofErr w:type="gramEnd"/>
      <w:r w:rsidR="0021262D">
        <w:t xml:space="preserve"> samt utvändig gänga</w:t>
      </w:r>
    </w:p>
    <w:p w:rsidR="00A50A55" w:rsidRDefault="00A50A55" w:rsidP="00A50A55">
      <w:r>
        <w:t>Motor</w:t>
      </w:r>
      <w:r w:rsidRPr="0044038B">
        <w:t xml:space="preserve">: </w:t>
      </w:r>
      <w:r w:rsidR="00E3175D">
        <w:t>xx</w:t>
      </w:r>
      <w:r w:rsidR="00E3175D" w:rsidRPr="0044038B">
        <w:t xml:space="preserve"> kW</w:t>
      </w:r>
      <w:r w:rsidR="00E3175D">
        <w:t xml:space="preserve">, </w:t>
      </w:r>
      <w:r w:rsidR="00FA4399">
        <w:t>1</w:t>
      </w:r>
      <w:r w:rsidRPr="0044038B">
        <w:t xml:space="preserve">-fasmotor, </w:t>
      </w:r>
      <w:r w:rsidR="00745ED9">
        <w:t>IP</w:t>
      </w:r>
      <w:r w:rsidR="00745ED9" w:rsidRPr="00745ED9">
        <w:t>44</w:t>
      </w:r>
      <w:r w:rsidR="00745ED9">
        <w:t>/IP42 med timer</w:t>
      </w:r>
      <w:r w:rsidRPr="0044038B">
        <w:t xml:space="preserve">, </w:t>
      </w:r>
      <w:r w:rsidR="00D815AD">
        <w:t>240</w:t>
      </w:r>
      <w:r w:rsidRPr="0044038B">
        <w:t xml:space="preserve"> V, 50 Hz</w:t>
      </w:r>
    </w:p>
    <w:p w:rsidR="00A50A55" w:rsidRDefault="00A50A55"/>
    <w:sectPr w:rsidR="00A50A5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3D" w:rsidRDefault="00A5033D" w:rsidP="00A773DA">
      <w:r>
        <w:separator/>
      </w:r>
    </w:p>
  </w:endnote>
  <w:endnote w:type="continuationSeparator" w:id="0">
    <w:p w:rsidR="00A5033D" w:rsidRDefault="00A5033D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3D" w:rsidRDefault="00A5033D" w:rsidP="00A773DA">
      <w:r>
        <w:separator/>
      </w:r>
    </w:p>
  </w:footnote>
  <w:footnote w:type="continuationSeparator" w:id="0">
    <w:p w:rsidR="00A5033D" w:rsidRDefault="00A5033D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9E5470D" wp14:editId="6BE3BAA0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A773DA" w:rsidP="00A773DA">
          <w:pPr>
            <w:pStyle w:val="Header"/>
            <w:jc w:val="center"/>
          </w:pPr>
          <w:r w:rsidRPr="00B525C3">
            <w:rPr>
              <w:rFonts w:cs="Arial"/>
            </w:rPr>
            <w:t>Cirkulationspumpar</w:t>
          </w:r>
        </w:p>
      </w:tc>
      <w:tc>
        <w:tcPr>
          <w:tcW w:w="2721" w:type="dxa"/>
        </w:tcPr>
        <w:p w:rsidR="00A773DA" w:rsidRPr="007106BC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7106BC">
            <w:rPr>
              <w:rFonts w:cs="Arial"/>
              <w:sz w:val="16"/>
              <w:szCs w:val="16"/>
            </w:rPr>
            <w:t>Reg. Nr:</w:t>
          </w:r>
          <w:r w:rsidRPr="007106BC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5B7691" w:rsidRPr="007106BC">
                <w:rPr>
                  <w:rFonts w:cs="Arial"/>
                  <w:b/>
                  <w:sz w:val="16"/>
                  <w:szCs w:val="16"/>
                </w:rPr>
                <w:t>AMA_1512-0003</w:t>
              </w:r>
            </w:sdtContent>
          </w:sdt>
        </w:p>
        <w:p w:rsidR="00A773DA" w:rsidRPr="007106BC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7106BC">
            <w:rPr>
              <w:rFonts w:cs="Arial"/>
              <w:sz w:val="16"/>
              <w:szCs w:val="16"/>
            </w:rPr>
            <w:t>Pumpmodell</w:t>
          </w:r>
          <w:proofErr w:type="spellEnd"/>
          <w:r w:rsidRPr="007106BC">
            <w:rPr>
              <w:rFonts w:cs="Arial"/>
              <w:sz w:val="16"/>
              <w:szCs w:val="16"/>
            </w:rPr>
            <w:t>:</w:t>
          </w:r>
          <w:r w:rsidRPr="007106BC">
            <w:rPr>
              <w:rFonts w:cs="Arial"/>
              <w:sz w:val="16"/>
              <w:szCs w:val="16"/>
            </w:rPr>
            <w:tab/>
          </w:r>
          <w:proofErr w:type="spellStart"/>
          <w:r w:rsidR="00A50A55" w:rsidRPr="007106BC">
            <w:rPr>
              <w:rFonts w:cs="Arial"/>
              <w:sz w:val="16"/>
              <w:szCs w:val="16"/>
            </w:rPr>
            <w:t>ecocirc</w:t>
          </w:r>
          <w:proofErr w:type="spellEnd"/>
          <w:r w:rsidR="00A50A55" w:rsidRPr="007106BC">
            <w:rPr>
              <w:rFonts w:cs="Arial"/>
              <w:sz w:val="16"/>
              <w:szCs w:val="16"/>
            </w:rPr>
            <w:t xml:space="preserve"> (</w:t>
          </w:r>
          <w:r w:rsidR="00BC771F" w:rsidRPr="007106BC">
            <w:rPr>
              <w:rFonts w:cs="Arial"/>
              <w:sz w:val="16"/>
              <w:szCs w:val="16"/>
            </w:rPr>
            <w:t>pro</w:t>
          </w:r>
          <w:r w:rsidR="00A50A55" w:rsidRPr="007106BC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7106BC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7106BC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F5E00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mLG3R2ipAhaY8997q+ZpGUnNmVA=" w:salt="n0aJF7BDyiMFW6dpGpl9/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14C9C"/>
    <w:rsid w:val="00060BBD"/>
    <w:rsid w:val="00091506"/>
    <w:rsid w:val="000918CD"/>
    <w:rsid w:val="000959B9"/>
    <w:rsid w:val="000E430F"/>
    <w:rsid w:val="0012232C"/>
    <w:rsid w:val="00123097"/>
    <w:rsid w:val="001A2E06"/>
    <w:rsid w:val="001B38F5"/>
    <w:rsid w:val="001C62EC"/>
    <w:rsid w:val="001C763E"/>
    <w:rsid w:val="001F0BD0"/>
    <w:rsid w:val="0021262D"/>
    <w:rsid w:val="00222C94"/>
    <w:rsid w:val="00241607"/>
    <w:rsid w:val="00243B5C"/>
    <w:rsid w:val="00257F46"/>
    <w:rsid w:val="00277C54"/>
    <w:rsid w:val="00282B74"/>
    <w:rsid w:val="002D0BF9"/>
    <w:rsid w:val="003E0F9B"/>
    <w:rsid w:val="004172EA"/>
    <w:rsid w:val="00421CEB"/>
    <w:rsid w:val="004368AC"/>
    <w:rsid w:val="004434AC"/>
    <w:rsid w:val="004F5E00"/>
    <w:rsid w:val="00503367"/>
    <w:rsid w:val="00532C21"/>
    <w:rsid w:val="0054289E"/>
    <w:rsid w:val="005506CE"/>
    <w:rsid w:val="00556B44"/>
    <w:rsid w:val="00561A77"/>
    <w:rsid w:val="005B7691"/>
    <w:rsid w:val="0064186F"/>
    <w:rsid w:val="006466D0"/>
    <w:rsid w:val="00656C53"/>
    <w:rsid w:val="006A745D"/>
    <w:rsid w:val="006D1DAB"/>
    <w:rsid w:val="006E48BF"/>
    <w:rsid w:val="007106BC"/>
    <w:rsid w:val="00745ED9"/>
    <w:rsid w:val="007E42A1"/>
    <w:rsid w:val="00801855"/>
    <w:rsid w:val="0080682C"/>
    <w:rsid w:val="00816EE4"/>
    <w:rsid w:val="0082310C"/>
    <w:rsid w:val="008B060C"/>
    <w:rsid w:val="00910920"/>
    <w:rsid w:val="00922922"/>
    <w:rsid w:val="00994D43"/>
    <w:rsid w:val="00996C45"/>
    <w:rsid w:val="009E41AF"/>
    <w:rsid w:val="00A05EA3"/>
    <w:rsid w:val="00A433E0"/>
    <w:rsid w:val="00A5033D"/>
    <w:rsid w:val="00A50A55"/>
    <w:rsid w:val="00A724C7"/>
    <w:rsid w:val="00A773DA"/>
    <w:rsid w:val="00A937B2"/>
    <w:rsid w:val="00AA573E"/>
    <w:rsid w:val="00AB1F22"/>
    <w:rsid w:val="00AD1635"/>
    <w:rsid w:val="00AE7ACA"/>
    <w:rsid w:val="00AF6A45"/>
    <w:rsid w:val="00B147CD"/>
    <w:rsid w:val="00B20D45"/>
    <w:rsid w:val="00B227C8"/>
    <w:rsid w:val="00B51ECA"/>
    <w:rsid w:val="00B525C3"/>
    <w:rsid w:val="00B530A9"/>
    <w:rsid w:val="00B73B13"/>
    <w:rsid w:val="00BA4512"/>
    <w:rsid w:val="00BC4A39"/>
    <w:rsid w:val="00BC771F"/>
    <w:rsid w:val="00BD56F0"/>
    <w:rsid w:val="00BF3E79"/>
    <w:rsid w:val="00C41540"/>
    <w:rsid w:val="00C44193"/>
    <w:rsid w:val="00C54A89"/>
    <w:rsid w:val="00C85787"/>
    <w:rsid w:val="00CA05C8"/>
    <w:rsid w:val="00CD760F"/>
    <w:rsid w:val="00CD77A8"/>
    <w:rsid w:val="00D13E85"/>
    <w:rsid w:val="00D27E34"/>
    <w:rsid w:val="00D717C1"/>
    <w:rsid w:val="00D815AD"/>
    <w:rsid w:val="00DA4E08"/>
    <w:rsid w:val="00DE12B3"/>
    <w:rsid w:val="00E144B5"/>
    <w:rsid w:val="00E26733"/>
    <w:rsid w:val="00E3175D"/>
    <w:rsid w:val="00E55A6D"/>
    <w:rsid w:val="00E803B3"/>
    <w:rsid w:val="00E95DB5"/>
    <w:rsid w:val="00ED1051"/>
    <w:rsid w:val="00F3180D"/>
    <w:rsid w:val="00F66BD9"/>
    <w:rsid w:val="00FA4399"/>
    <w:rsid w:val="00FB145B"/>
    <w:rsid w:val="00FB3D99"/>
    <w:rsid w:val="00FD3B8E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1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1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2718FA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62713"/>
    <w:rsid w:val="000630DB"/>
    <w:rsid w:val="000A61A4"/>
    <w:rsid w:val="000E458B"/>
    <w:rsid w:val="001D0844"/>
    <w:rsid w:val="001E1FAD"/>
    <w:rsid w:val="002718FA"/>
    <w:rsid w:val="002A5415"/>
    <w:rsid w:val="003A366B"/>
    <w:rsid w:val="003C6974"/>
    <w:rsid w:val="004075BB"/>
    <w:rsid w:val="00443831"/>
    <w:rsid w:val="004D25E4"/>
    <w:rsid w:val="00586917"/>
    <w:rsid w:val="005A33AF"/>
    <w:rsid w:val="00695933"/>
    <w:rsid w:val="006F3CB7"/>
    <w:rsid w:val="00894BFB"/>
    <w:rsid w:val="008A6C06"/>
    <w:rsid w:val="00980C02"/>
    <w:rsid w:val="009F30B5"/>
    <w:rsid w:val="00A63753"/>
    <w:rsid w:val="00CA536B"/>
    <w:rsid w:val="00CC0A63"/>
    <w:rsid w:val="00CD1FEA"/>
    <w:rsid w:val="00D0167A"/>
    <w:rsid w:val="00D173ED"/>
    <w:rsid w:val="00E17CCC"/>
    <w:rsid w:val="00E826C6"/>
    <w:rsid w:val="00EB15B7"/>
    <w:rsid w:val="00F46FE1"/>
    <w:rsid w:val="00F838F8"/>
    <w:rsid w:val="00FB4D8F"/>
    <w:rsid w:val="00F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E60878-34E9-45EC-9563-4BD563DBC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EEAAD-6977-4C14-BCDE-731C03D18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DCB46-E1E2-45DB-9677-F21FF4ADE2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2015-11-13T07:25:00Z</cp:lastPrinted>
  <dcterms:created xsi:type="dcterms:W3CDTF">2018-10-05T12:04:00Z</dcterms:created>
  <dcterms:modified xsi:type="dcterms:W3CDTF">2018-10-05T12:13:00Z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